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9821D6" w:rsidRDefault="00FE2032" w:rsidP="007E6989">
      <w:pPr>
        <w:spacing w:after="120"/>
        <w:jc w:val="center"/>
        <w:rPr>
          <w:rFonts w:ascii="Arial" w:hAnsi="Arial" w:cs="Arial"/>
          <w:b/>
          <w:color w:val="C00000"/>
        </w:rPr>
      </w:pPr>
      <w:bookmarkStart w:id="0" w:name="_GoBack"/>
      <w:bookmarkEnd w:id="0"/>
    </w:p>
    <w:p w:rsidR="00FE2032" w:rsidRPr="009821D6" w:rsidRDefault="00251B4F" w:rsidP="007E6989">
      <w:pPr>
        <w:spacing w:after="120"/>
        <w:jc w:val="center"/>
        <w:rPr>
          <w:rFonts w:ascii="Arial" w:hAnsi="Arial" w:cs="Arial"/>
          <w:b/>
          <w:color w:val="C00000"/>
        </w:rPr>
      </w:pPr>
      <w:r w:rsidRPr="00251B4F">
        <w:rPr>
          <w:rFonts w:ascii="Times New Roman" w:eastAsia="Times New Roman" w:hAnsi="Times New Roman" w:cs="Times New Roman"/>
          <w:noProof/>
          <w:sz w:val="24"/>
          <w:szCs w:val="24"/>
          <w:lang w:eastAsia="en-ZA"/>
        </w:rPr>
        <w:pict>
          <v:roundrect id="Rounded Rectangle 8" o:spid="_x0000_s1026" style="position:absolute;left:0;text-align:left;margin-left:-87.55pt;margin-top:12.95pt;width:361.25pt;height:101.4pt;z-index:25166131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" fillcolor="#f79646" strokecolor="#f2f2f2" strokeweight="3pt">
            <v:shadow on="t" color="#984807" opacity=".5" offset="1pt"/>
            <v:textbox>
              <w:txbxContent>
                <w:p w:rsidR="00D14AC0" w:rsidRDefault="00D14AC0" w:rsidP="00D14AC0">
                  <w:pPr>
                    <w:spacing w:after="120"/>
                    <w:jc w:val="center"/>
                    <w:rPr>
                      <w:rFonts w:ascii="Arial" w:hAnsi="Arial" w:cs="Arial"/>
                      <w:b/>
                      <w:color w:val="000000" w:themeColor="text1"/>
                      <w:sz w:val="36"/>
                    </w:rPr>
                  </w:pPr>
                  <w:r>
                    <w:rPr>
                      <w:rFonts w:ascii="Arial" w:hAnsi="Arial" w:cs="Arial"/>
                      <w:b/>
                      <w:color w:val="000000" w:themeColor="text1"/>
                      <w:sz w:val="36"/>
                    </w:rPr>
                    <w:t xml:space="preserve">MATHEMATICS LESSON PLAN </w:t>
                  </w:r>
                </w:p>
                <w:p w:rsidR="00D14AC0" w:rsidRDefault="00D14AC0" w:rsidP="00D14AC0">
                  <w:pPr>
                    <w:spacing w:after="120"/>
                    <w:jc w:val="center"/>
                    <w:rPr>
                      <w:rFonts w:ascii="Arial" w:hAnsi="Arial" w:cs="Arial"/>
                      <w:b/>
                      <w:color w:val="000000" w:themeColor="text1"/>
                      <w:sz w:val="36"/>
                    </w:rPr>
                  </w:pPr>
                  <w:r>
                    <w:rPr>
                      <w:rFonts w:ascii="Arial" w:hAnsi="Arial" w:cs="Arial"/>
                      <w:b/>
                      <w:color w:val="000000" w:themeColor="text1"/>
                      <w:sz w:val="36"/>
                    </w:rPr>
                    <w:t>GRADE 9</w:t>
                  </w:r>
                </w:p>
                <w:p w:rsidR="00D14AC0" w:rsidRDefault="00383D4F" w:rsidP="00D14AC0">
                  <w:pPr>
                    <w:spacing w:after="120"/>
                    <w:jc w:val="center"/>
                    <w:rPr>
                      <w:rFonts w:ascii="Arial" w:hAnsi="Arial" w:cs="Arial"/>
                      <w:b/>
                      <w:color w:val="000000" w:themeColor="text1"/>
                      <w:sz w:val="32"/>
                    </w:rPr>
                  </w:pPr>
                  <w:r>
                    <w:rPr>
                      <w:rFonts w:ascii="Arial" w:hAnsi="Arial" w:cs="Arial"/>
                      <w:b/>
                      <w:color w:val="000000" w:themeColor="text1"/>
                      <w:sz w:val="32"/>
                    </w:rPr>
                    <w:t>TERM 2: A</w:t>
                  </w:r>
                  <w:r w:rsidR="001E68BA">
                    <w:rPr>
                      <w:rFonts w:ascii="Arial" w:hAnsi="Arial" w:cs="Arial"/>
                      <w:b/>
                      <w:color w:val="000000" w:themeColor="text1"/>
                      <w:sz w:val="32"/>
                    </w:rPr>
                    <w:t>pril</w:t>
                  </w:r>
                  <w:r>
                    <w:rPr>
                      <w:rFonts w:ascii="Arial" w:hAnsi="Arial" w:cs="Arial"/>
                      <w:b/>
                      <w:color w:val="000000" w:themeColor="text1"/>
                      <w:sz w:val="32"/>
                    </w:rPr>
                    <w:t xml:space="preserve"> – J</w:t>
                  </w:r>
                  <w:r w:rsidR="001E68BA">
                    <w:rPr>
                      <w:rFonts w:ascii="Arial" w:hAnsi="Arial" w:cs="Arial"/>
                      <w:b/>
                      <w:color w:val="000000" w:themeColor="text1"/>
                      <w:sz w:val="32"/>
                    </w:rPr>
                    <w:t>une</w:t>
                  </w:r>
                </w:p>
                <w:p w:rsidR="00D14AC0" w:rsidRDefault="00D14AC0" w:rsidP="00D14AC0">
                  <w:pPr>
                    <w:jc w:val="center"/>
                    <w:rPr>
                      <w:rFonts w:ascii="Calibri" w:hAnsi="Calibri" w:cs="Times New Roman"/>
                    </w:rPr>
                  </w:pPr>
                </w:p>
              </w:txbxContent>
            </v:textbox>
          </v:roundrect>
        </w:pict>
      </w: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tbl>
      <w:tblPr>
        <w:tblStyle w:val="MediumGrid1-Accent6"/>
        <w:tblW w:w="0" w:type="auto"/>
        <w:tblLook w:val="04A0"/>
      </w:tblPr>
      <w:tblGrid>
        <w:gridCol w:w="2529"/>
        <w:gridCol w:w="6713"/>
      </w:tblGrid>
      <w:tr w:rsidR="008070C5" w:rsidRPr="009821D6" w:rsidTr="00FE2032">
        <w:trPr>
          <w:cnfStyle w:val="1000000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PROVINCE:</w:t>
            </w:r>
          </w:p>
        </w:tc>
        <w:tc>
          <w:tcPr>
            <w:tcW w:w="6713" w:type="dxa"/>
          </w:tcPr>
          <w:p w:rsidR="008070C5" w:rsidRPr="009821D6" w:rsidRDefault="008070C5" w:rsidP="00F46031">
            <w:pPr>
              <w:spacing w:before="240" w:line="360" w:lineRule="auto"/>
              <w:cnfStyle w:val="1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DISTRICT:</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SCHOOL:</w:t>
            </w:r>
          </w:p>
        </w:tc>
        <w:tc>
          <w:tcPr>
            <w:tcW w:w="6713" w:type="dxa"/>
          </w:tcPr>
          <w:p w:rsidR="008070C5" w:rsidRPr="009821D6" w:rsidRDefault="008070C5" w:rsidP="00F46031">
            <w:pPr>
              <w:spacing w:before="240" w:line="360" w:lineRule="auto"/>
              <w:cnfStyle w:val="0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TEACHER’S NAME:</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697AE0" w:rsidP="00F46031">
            <w:pPr>
              <w:spacing w:before="240" w:line="360" w:lineRule="auto"/>
              <w:rPr>
                <w:rFonts w:ascii="Arial" w:hAnsi="Arial" w:cs="Arial"/>
              </w:rPr>
            </w:pPr>
            <w:r w:rsidRPr="009821D6">
              <w:rPr>
                <w:rFonts w:ascii="Arial" w:hAnsi="Arial" w:cs="Arial"/>
              </w:rPr>
              <w:t>DATE</w:t>
            </w:r>
            <w:r w:rsidR="008070C5" w:rsidRPr="009821D6">
              <w:rPr>
                <w:rFonts w:ascii="Arial" w:hAnsi="Arial" w:cs="Arial"/>
              </w:rPr>
              <w:t>:</w:t>
            </w:r>
          </w:p>
        </w:tc>
        <w:tc>
          <w:tcPr>
            <w:tcW w:w="6713" w:type="dxa"/>
          </w:tcPr>
          <w:p w:rsidR="008070C5" w:rsidRPr="009821D6" w:rsidRDefault="008070C5" w:rsidP="00F46031">
            <w:pPr>
              <w:spacing w:before="240" w:line="360" w:lineRule="auto"/>
              <w:cnfStyle w:val="000000000000"/>
              <w:rPr>
                <w:rFonts w:ascii="Arial" w:hAnsi="Arial" w:cs="Arial"/>
              </w:rPr>
            </w:pPr>
          </w:p>
        </w:tc>
      </w:tr>
      <w:tr w:rsidR="00FE2032" w:rsidRPr="009821D6" w:rsidTr="00FE2032">
        <w:trPr>
          <w:cnfStyle w:val="000000100000"/>
        </w:trPr>
        <w:tc>
          <w:tcPr>
            <w:cnfStyle w:val="001000000000"/>
            <w:tcW w:w="2529" w:type="dxa"/>
          </w:tcPr>
          <w:p w:rsidR="00FE2032" w:rsidRPr="009821D6" w:rsidRDefault="00FE2032" w:rsidP="00F46031">
            <w:pPr>
              <w:spacing w:before="240" w:line="360" w:lineRule="auto"/>
              <w:rPr>
                <w:rFonts w:ascii="Arial" w:hAnsi="Arial" w:cs="Arial"/>
                <w:b w:val="0"/>
              </w:rPr>
            </w:pPr>
            <w:r w:rsidRPr="009821D6">
              <w:rPr>
                <w:rFonts w:ascii="Arial" w:hAnsi="Arial" w:cs="Arial"/>
              </w:rPr>
              <w:t>DURATION</w:t>
            </w:r>
            <w:r w:rsidRPr="009821D6">
              <w:rPr>
                <w:rFonts w:ascii="Arial" w:hAnsi="Arial" w:cs="Arial"/>
                <w:b w:val="0"/>
              </w:rPr>
              <w:t>:</w:t>
            </w:r>
          </w:p>
        </w:tc>
        <w:tc>
          <w:tcPr>
            <w:tcW w:w="6713" w:type="dxa"/>
          </w:tcPr>
          <w:p w:rsidR="00FE2032" w:rsidRPr="009821D6" w:rsidRDefault="00E85808" w:rsidP="007D291B">
            <w:pPr>
              <w:spacing w:before="240" w:line="360" w:lineRule="auto"/>
              <w:cnfStyle w:val="000000100000"/>
              <w:rPr>
                <w:rFonts w:ascii="Arial" w:hAnsi="Arial" w:cs="Arial"/>
              </w:rPr>
            </w:pPr>
            <w:r w:rsidRPr="009821D6">
              <w:rPr>
                <w:rFonts w:ascii="Arial" w:hAnsi="Arial" w:cs="Arial"/>
              </w:rPr>
              <w:t>1 Hour</w:t>
            </w:r>
          </w:p>
        </w:tc>
      </w:tr>
    </w:tbl>
    <w:p w:rsidR="008070C5" w:rsidRPr="009821D6" w:rsidRDefault="008070C5" w:rsidP="00CA6FAD">
      <w:pPr>
        <w:jc w:val="both"/>
        <w:rPr>
          <w:rFonts w:ascii="Arial" w:hAnsi="Arial" w:cs="Arial"/>
        </w:rPr>
      </w:pPr>
    </w:p>
    <w:p w:rsidR="00F46031" w:rsidRPr="009821D6" w:rsidRDefault="00F46031" w:rsidP="00CA6FAD">
      <w:pPr>
        <w:jc w:val="both"/>
        <w:rPr>
          <w:rFonts w:ascii="Arial" w:hAnsi="Arial" w:cs="Arial"/>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322"/>
      </w:tblGrid>
      <w:tr w:rsidR="008070C5" w:rsidRPr="009821D6" w:rsidTr="00E42E9F">
        <w:trPr>
          <w:trHeight w:val="340"/>
        </w:trPr>
        <w:tc>
          <w:tcPr>
            <w:tcW w:w="9322" w:type="dxa"/>
            <w:vAlign w:val="center"/>
          </w:tcPr>
          <w:p w:rsidR="007B4869" w:rsidRPr="007B4869" w:rsidRDefault="007B4869" w:rsidP="007B4869">
            <w:pPr>
              <w:pStyle w:val="ListParagraph"/>
              <w:spacing w:line="276" w:lineRule="auto"/>
              <w:ind w:left="360"/>
              <w:jc w:val="both"/>
              <w:rPr>
                <w:rFonts w:ascii="Arial" w:hAnsi="Arial" w:cs="Arial"/>
                <w:b/>
              </w:rPr>
            </w:pPr>
          </w:p>
          <w:p w:rsidR="00AF05B0" w:rsidRDefault="00F46031" w:rsidP="003A5DB4">
            <w:pPr>
              <w:pStyle w:val="ListParagraph"/>
              <w:numPr>
                <w:ilvl w:val="0"/>
                <w:numId w:val="7"/>
              </w:numPr>
              <w:spacing w:line="276" w:lineRule="auto"/>
              <w:jc w:val="both"/>
              <w:rPr>
                <w:rFonts w:ascii="Arial" w:hAnsi="Arial" w:cs="Arial"/>
                <w:b/>
              </w:rPr>
            </w:pPr>
            <w:r w:rsidRPr="00333695">
              <w:rPr>
                <w:rFonts w:ascii="Arial" w:hAnsi="Arial" w:cs="Arial"/>
                <w:b/>
                <w:color w:val="E36C0A" w:themeColor="accent6" w:themeShade="BF"/>
              </w:rPr>
              <w:t xml:space="preserve">TOPIC: </w:t>
            </w:r>
            <w:r w:rsidR="007B4869" w:rsidRPr="00333695">
              <w:rPr>
                <w:rFonts w:ascii="Arial" w:hAnsi="Arial" w:cs="Arial"/>
                <w:b/>
                <w:color w:val="E36C0A" w:themeColor="accent6" w:themeShade="BF"/>
              </w:rPr>
              <w:t>CONSTRUCTION OF GEOMETRIC FIGURES:</w:t>
            </w:r>
            <w:r w:rsidR="007B4869" w:rsidRPr="00333695">
              <w:rPr>
                <w:rFonts w:ascii="Arial" w:hAnsi="Arial" w:cs="Arial"/>
                <w:color w:val="E36C0A" w:themeColor="accent6" w:themeShade="BF"/>
              </w:rPr>
              <w:t xml:space="preserve"> </w:t>
            </w:r>
            <w:r w:rsidR="001207A7" w:rsidRPr="00333695">
              <w:rPr>
                <w:rFonts w:ascii="Arial" w:hAnsi="Arial" w:cs="Arial"/>
                <w:color w:val="E36C0A" w:themeColor="accent6" w:themeShade="BF"/>
              </w:rPr>
              <w:t>C</w:t>
            </w:r>
            <w:r w:rsidR="00383D4F" w:rsidRPr="00333695">
              <w:rPr>
                <w:rFonts w:ascii="Arial" w:hAnsi="Arial" w:cs="Arial"/>
                <w:color w:val="E36C0A" w:themeColor="accent6" w:themeShade="BF"/>
              </w:rPr>
              <w:t>onstructions</w:t>
            </w:r>
            <w:r w:rsidR="007B4869" w:rsidRPr="00333695">
              <w:rPr>
                <w:rFonts w:ascii="Arial" w:hAnsi="Arial" w:cs="Arial"/>
                <w:b/>
                <w:color w:val="E36C0A" w:themeColor="accent6" w:themeShade="BF"/>
              </w:rPr>
              <w:t xml:space="preserve"> (Lesson </w:t>
            </w:r>
            <w:r w:rsidR="0095358D" w:rsidRPr="00333695">
              <w:rPr>
                <w:rFonts w:ascii="Arial" w:hAnsi="Arial" w:cs="Arial"/>
                <w:b/>
                <w:color w:val="E36C0A" w:themeColor="accent6" w:themeShade="BF"/>
              </w:rPr>
              <w:t>2</w:t>
            </w:r>
            <w:r w:rsidR="007B4869" w:rsidRPr="00333695">
              <w:rPr>
                <w:rFonts w:ascii="Arial" w:hAnsi="Arial" w:cs="Arial"/>
                <w:b/>
                <w:color w:val="E36C0A" w:themeColor="accent6" w:themeShade="BF"/>
              </w:rPr>
              <w:t>)</w:t>
            </w:r>
          </w:p>
          <w:p w:rsidR="008070C5" w:rsidRPr="00AF05B0" w:rsidRDefault="008070C5" w:rsidP="007B4869">
            <w:pPr>
              <w:pStyle w:val="ListParagraph"/>
              <w:spacing w:line="276" w:lineRule="auto"/>
              <w:ind w:left="1800"/>
              <w:jc w:val="both"/>
              <w:rPr>
                <w:rFonts w:ascii="Arial" w:hAnsi="Arial" w:cs="Arial"/>
                <w:b/>
              </w:rPr>
            </w:pPr>
          </w:p>
        </w:tc>
      </w:tr>
      <w:tr w:rsidR="008070C5" w:rsidRPr="009821D6" w:rsidTr="00E42E9F">
        <w:tc>
          <w:tcPr>
            <w:tcW w:w="9322" w:type="dxa"/>
            <w:shd w:val="clear" w:color="auto" w:fill="FABF8F" w:themeFill="accent6" w:themeFillTint="99"/>
          </w:tcPr>
          <w:p w:rsidR="008070C5"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9821D6">
              <w:rPr>
                <w:rFonts w:ascii="Arial" w:hAnsi="Arial" w:cs="Arial"/>
                <w:b/>
                <w:color w:val="E36C0A" w:themeColor="accent6" w:themeShade="BF"/>
              </w:rPr>
              <w:t>CONCEPTS &amp; SKILLS TO BE ACHIEVED:</w:t>
            </w:r>
            <w:r w:rsidR="0061293C" w:rsidRPr="009821D6">
              <w:rPr>
                <w:rFonts w:ascii="Arial" w:hAnsi="Arial" w:cs="Arial"/>
                <w:b/>
                <w:color w:val="E36C0A" w:themeColor="accent6" w:themeShade="BF"/>
              </w:rPr>
              <w:t xml:space="preserve"> </w:t>
            </w:r>
          </w:p>
          <w:p w:rsidR="00333695" w:rsidRPr="009821D6" w:rsidRDefault="00333695" w:rsidP="00333695">
            <w:pPr>
              <w:pStyle w:val="ListParagraph"/>
              <w:spacing w:before="240" w:line="276" w:lineRule="auto"/>
              <w:ind w:left="360"/>
              <w:jc w:val="both"/>
              <w:rPr>
                <w:rFonts w:ascii="Arial" w:hAnsi="Arial" w:cs="Arial"/>
                <w:b/>
                <w:color w:val="E36C0A" w:themeColor="accent6" w:themeShade="BF"/>
              </w:rPr>
            </w:pPr>
          </w:p>
          <w:p w:rsidR="007B542A" w:rsidRDefault="00A617E7" w:rsidP="00333695">
            <w:pPr>
              <w:widowControl w:val="0"/>
              <w:autoSpaceDE w:val="0"/>
              <w:autoSpaceDN w:val="0"/>
              <w:adjustRightInd w:val="0"/>
              <w:spacing w:line="276" w:lineRule="auto"/>
              <w:ind w:left="360"/>
              <w:rPr>
                <w:rFonts w:ascii="Arial" w:hAnsi="Arial" w:cs="Arial"/>
              </w:rPr>
            </w:pPr>
            <w:r>
              <w:rPr>
                <w:rFonts w:ascii="Arial" w:hAnsi="Arial" w:cs="Arial"/>
                <w:b/>
                <w:bCs/>
              </w:rPr>
              <w:t>By the end of the lesson</w:t>
            </w:r>
            <w:r w:rsidR="007B4869">
              <w:rPr>
                <w:rFonts w:ascii="Arial" w:hAnsi="Arial" w:cs="Arial"/>
                <w:b/>
                <w:bCs/>
              </w:rPr>
              <w:t xml:space="preserve"> l</w:t>
            </w:r>
            <w:r w:rsidR="007B4869" w:rsidRPr="009821D6">
              <w:rPr>
                <w:rFonts w:ascii="Arial" w:hAnsi="Arial" w:cs="Arial"/>
                <w:b/>
                <w:bCs/>
              </w:rPr>
              <w:t xml:space="preserve">earners should </w:t>
            </w:r>
            <w:r w:rsidR="007B4869">
              <w:rPr>
                <w:rFonts w:ascii="Arial" w:hAnsi="Arial" w:cs="Arial"/>
                <w:b/>
                <w:bCs/>
              </w:rPr>
              <w:t xml:space="preserve">know and </w:t>
            </w:r>
            <w:r w:rsidR="007B4869" w:rsidRPr="009821D6">
              <w:rPr>
                <w:rFonts w:ascii="Arial" w:hAnsi="Arial" w:cs="Arial"/>
                <w:b/>
                <w:bCs/>
              </w:rPr>
              <w:t>be able to</w:t>
            </w:r>
            <w:r w:rsidR="00BE1BFF">
              <w:rPr>
                <w:rFonts w:ascii="Arial" w:hAnsi="Arial" w:cs="Arial"/>
                <w:b/>
                <w:bCs/>
              </w:rPr>
              <w:t xml:space="preserve"> </w:t>
            </w:r>
            <w:r w:rsidR="00BE1BFF" w:rsidRPr="001207A7">
              <w:rPr>
                <w:rFonts w:ascii="Arial" w:hAnsi="Arial" w:cs="Arial"/>
                <w:bCs/>
              </w:rPr>
              <w:t>a</w:t>
            </w:r>
            <w:r w:rsidR="007B4869" w:rsidRPr="007B4869">
              <w:rPr>
                <w:rFonts w:ascii="Arial" w:hAnsi="Arial" w:cs="Arial"/>
              </w:rPr>
              <w:t>ccurately construct geometric figures appropriately using a compass,</w:t>
            </w:r>
            <w:r w:rsidR="00E12A3F">
              <w:rPr>
                <w:rFonts w:ascii="Arial" w:hAnsi="Arial" w:cs="Arial"/>
              </w:rPr>
              <w:t xml:space="preserve"> ruler and protractor to</w:t>
            </w:r>
            <w:r w:rsidR="007B4869" w:rsidRPr="007B4869">
              <w:rPr>
                <w:rFonts w:ascii="Arial" w:hAnsi="Arial" w:cs="Arial"/>
              </w:rPr>
              <w:t xml:space="preserve"> </w:t>
            </w:r>
            <w:r w:rsidR="001207A7">
              <w:rPr>
                <w:rFonts w:ascii="Arial" w:hAnsi="Arial" w:cs="Arial"/>
              </w:rPr>
              <w:t>b</w:t>
            </w:r>
            <w:r w:rsidR="00E12A3F">
              <w:rPr>
                <w:rFonts w:ascii="Arial" w:hAnsi="Arial" w:cs="Arial"/>
              </w:rPr>
              <w:t xml:space="preserve">isect </w:t>
            </w:r>
            <w:r w:rsidR="007B4869" w:rsidRPr="007B4869">
              <w:rPr>
                <w:rFonts w:ascii="Arial" w:hAnsi="Arial" w:cs="Arial"/>
              </w:rPr>
              <w:t>angles of a triangle</w:t>
            </w:r>
            <w:r w:rsidR="00BE1BFF">
              <w:rPr>
                <w:rFonts w:ascii="Arial" w:hAnsi="Arial" w:cs="Arial"/>
              </w:rPr>
              <w:t>.</w:t>
            </w:r>
          </w:p>
          <w:p w:rsidR="00BE1BFF" w:rsidRPr="007B4869" w:rsidRDefault="00BE1BFF" w:rsidP="00BE1BFF">
            <w:pPr>
              <w:widowControl w:val="0"/>
              <w:autoSpaceDE w:val="0"/>
              <w:autoSpaceDN w:val="0"/>
              <w:adjustRightInd w:val="0"/>
              <w:spacing w:line="276" w:lineRule="auto"/>
              <w:ind w:left="360"/>
              <w:jc w:val="both"/>
              <w:rPr>
                <w:rFonts w:ascii="Arial" w:hAnsi="Arial" w:cs="Arial"/>
              </w:rPr>
            </w:pPr>
          </w:p>
        </w:tc>
      </w:tr>
    </w:tbl>
    <w:p w:rsidR="00BE1BFF" w:rsidRDefault="00BE1BFF"/>
    <w:p w:rsidR="00BE1BFF" w:rsidRDefault="00BE1BFF"/>
    <w:p w:rsidR="00BE1BFF" w:rsidRDefault="00BE1BFF"/>
    <w:p w:rsidR="00BE1BFF" w:rsidRDefault="00BE1BFF"/>
    <w:p w:rsidR="00BE1BFF" w:rsidRDefault="00BE1BFF"/>
    <w:p w:rsidR="00BE1BFF" w:rsidRDefault="00BE1BFF"/>
    <w:p w:rsidR="00BE1BFF" w:rsidRDefault="00BE1BFF"/>
    <w:tbl>
      <w:tblPr>
        <w:tblStyle w:val="TableGrid"/>
        <w:tblW w:w="10245" w:type="dxa"/>
        <w:tblInd w:w="-72" w:type="dxa"/>
        <w:tblLook w:val="04A0"/>
      </w:tblPr>
      <w:tblGrid>
        <w:gridCol w:w="3015"/>
        <w:gridCol w:w="3825"/>
        <w:gridCol w:w="3405"/>
      </w:tblGrid>
      <w:tr w:rsidR="00F0118B" w:rsidRPr="001C2208" w:rsidTr="00BE1BFF">
        <w:trPr>
          <w:trHeight w:val="426"/>
        </w:trPr>
        <w:tc>
          <w:tcPr>
            <w:tcW w:w="3015" w:type="dxa"/>
            <w:vAlign w:val="center"/>
          </w:tcPr>
          <w:p w:rsidR="00AB5159" w:rsidRPr="001C2208" w:rsidRDefault="00F0118B" w:rsidP="001C2208">
            <w:pPr>
              <w:pStyle w:val="ListParagraph"/>
              <w:numPr>
                <w:ilvl w:val="0"/>
                <w:numId w:val="7"/>
              </w:numPr>
              <w:spacing w:line="276" w:lineRule="auto"/>
              <w:ind w:left="357" w:hanging="357"/>
              <w:jc w:val="both"/>
              <w:rPr>
                <w:rFonts w:ascii="Arial" w:hAnsi="Arial" w:cs="Arial"/>
                <w:b/>
                <w:color w:val="E36C0A" w:themeColor="accent6" w:themeShade="BF"/>
              </w:rPr>
            </w:pPr>
            <w:r w:rsidRPr="001C2208">
              <w:rPr>
                <w:rFonts w:ascii="Arial" w:hAnsi="Arial" w:cs="Arial"/>
                <w:b/>
                <w:color w:val="E36C0A" w:themeColor="accent6" w:themeShade="BF"/>
              </w:rPr>
              <w:t>RESOURCES</w:t>
            </w:r>
            <w:r w:rsidR="009F64BC" w:rsidRPr="001C2208">
              <w:rPr>
                <w:rFonts w:ascii="Arial" w:hAnsi="Arial" w:cs="Arial"/>
                <w:b/>
                <w:color w:val="E36C0A" w:themeColor="accent6" w:themeShade="BF"/>
              </w:rPr>
              <w:t>:</w:t>
            </w:r>
          </w:p>
        </w:tc>
        <w:tc>
          <w:tcPr>
            <w:tcW w:w="7230" w:type="dxa"/>
            <w:gridSpan w:val="2"/>
            <w:vAlign w:val="center"/>
          </w:tcPr>
          <w:p w:rsidR="00717F19" w:rsidRPr="001C2208" w:rsidRDefault="0058542E" w:rsidP="00383D4F">
            <w:pPr>
              <w:spacing w:line="276" w:lineRule="auto"/>
              <w:rPr>
                <w:rFonts w:ascii="Arial" w:hAnsi="Arial" w:cs="Arial"/>
              </w:rPr>
            </w:pPr>
            <w:r w:rsidRPr="001C2208">
              <w:rPr>
                <w:rFonts w:ascii="Arial" w:hAnsi="Arial" w:cs="Arial"/>
              </w:rPr>
              <w:t>DBE workbook</w:t>
            </w:r>
            <w:r w:rsidR="00383D4F">
              <w:rPr>
                <w:rFonts w:ascii="Arial" w:hAnsi="Arial" w:cs="Arial"/>
              </w:rPr>
              <w:t xml:space="preserve"> 1, Sasol-Inzalo B</w:t>
            </w:r>
            <w:r w:rsidRPr="001C2208">
              <w:rPr>
                <w:rFonts w:ascii="Arial" w:hAnsi="Arial" w:cs="Arial"/>
              </w:rPr>
              <w:t>ook</w:t>
            </w:r>
            <w:r w:rsidR="00383D4F">
              <w:rPr>
                <w:rFonts w:ascii="Arial" w:hAnsi="Arial" w:cs="Arial"/>
              </w:rPr>
              <w:t xml:space="preserve"> 1</w:t>
            </w:r>
            <w:r w:rsidRPr="001C2208">
              <w:rPr>
                <w:rFonts w:ascii="Arial" w:hAnsi="Arial" w:cs="Arial"/>
              </w:rPr>
              <w:t xml:space="preserve">, textbook, </w:t>
            </w:r>
            <w:r w:rsidR="00A617E7" w:rsidRPr="001C2208">
              <w:rPr>
                <w:rFonts w:ascii="Arial" w:hAnsi="Arial" w:cs="Arial"/>
              </w:rPr>
              <w:t>ruler, pair of compasses, pencil, eraser.</w:t>
            </w:r>
          </w:p>
        </w:tc>
      </w:tr>
      <w:tr w:rsidR="00F0118B" w:rsidRPr="001C2208" w:rsidTr="00BE1BFF">
        <w:trPr>
          <w:trHeight w:val="434"/>
        </w:trPr>
        <w:tc>
          <w:tcPr>
            <w:tcW w:w="3015" w:type="dxa"/>
            <w:vAlign w:val="center"/>
          </w:tcPr>
          <w:p w:rsidR="00AB5159" w:rsidRPr="001C2208" w:rsidRDefault="00F0118B" w:rsidP="001C2208">
            <w:pPr>
              <w:pStyle w:val="ListParagraph"/>
              <w:numPr>
                <w:ilvl w:val="0"/>
                <w:numId w:val="7"/>
              </w:numPr>
              <w:spacing w:line="276" w:lineRule="auto"/>
              <w:ind w:left="357" w:hanging="357"/>
              <w:jc w:val="both"/>
              <w:rPr>
                <w:rFonts w:ascii="Arial" w:hAnsi="Arial" w:cs="Arial"/>
                <w:b/>
                <w:color w:val="E36C0A" w:themeColor="accent6" w:themeShade="BF"/>
              </w:rPr>
            </w:pPr>
            <w:r w:rsidRPr="001C2208">
              <w:rPr>
                <w:rFonts w:ascii="Arial" w:hAnsi="Arial" w:cs="Arial"/>
                <w:b/>
                <w:color w:val="E36C0A" w:themeColor="accent6" w:themeShade="BF"/>
              </w:rPr>
              <w:t>PRIOR KNOWLEDGE</w:t>
            </w:r>
            <w:r w:rsidR="009F64BC" w:rsidRPr="001C2208">
              <w:rPr>
                <w:rFonts w:ascii="Arial" w:hAnsi="Arial" w:cs="Arial"/>
                <w:b/>
                <w:color w:val="E36C0A" w:themeColor="accent6" w:themeShade="BF"/>
              </w:rPr>
              <w:t>:</w:t>
            </w:r>
          </w:p>
        </w:tc>
        <w:tc>
          <w:tcPr>
            <w:tcW w:w="7230" w:type="dxa"/>
            <w:gridSpan w:val="2"/>
            <w:vAlign w:val="center"/>
          </w:tcPr>
          <w:p w:rsidR="00BE1BFF" w:rsidRPr="001C2208" w:rsidRDefault="00070B4A" w:rsidP="001C2208">
            <w:pPr>
              <w:spacing w:line="276" w:lineRule="auto"/>
              <w:rPr>
                <w:rFonts w:ascii="Arial" w:hAnsi="Arial" w:cs="Arial"/>
              </w:rPr>
            </w:pPr>
            <w:r w:rsidRPr="001C2208">
              <w:rPr>
                <w:rFonts w:ascii="Arial" w:hAnsi="Arial" w:cs="Arial"/>
              </w:rPr>
              <w:t>angles</w:t>
            </w:r>
          </w:p>
        </w:tc>
      </w:tr>
      <w:tr w:rsidR="001968CE" w:rsidRPr="001C2208" w:rsidTr="00A617E7">
        <w:trPr>
          <w:trHeight w:val="410"/>
        </w:trPr>
        <w:tc>
          <w:tcPr>
            <w:tcW w:w="10245" w:type="dxa"/>
            <w:gridSpan w:val="3"/>
            <w:vAlign w:val="center"/>
          </w:tcPr>
          <w:p w:rsidR="003A5DB4" w:rsidRPr="001C2208" w:rsidRDefault="001968CE" w:rsidP="001C2208">
            <w:pPr>
              <w:pStyle w:val="ListParagraph"/>
              <w:numPr>
                <w:ilvl w:val="0"/>
                <w:numId w:val="7"/>
              </w:numPr>
              <w:spacing w:line="276" w:lineRule="auto"/>
              <w:ind w:left="318" w:hanging="318"/>
              <w:jc w:val="both"/>
              <w:rPr>
                <w:rFonts w:ascii="Arial" w:hAnsi="Arial" w:cs="Arial"/>
              </w:rPr>
            </w:pPr>
            <w:r w:rsidRPr="001C2208">
              <w:rPr>
                <w:rFonts w:ascii="Arial" w:hAnsi="Arial" w:cs="Arial"/>
                <w:b/>
                <w:color w:val="E36C0A" w:themeColor="accent6" w:themeShade="BF"/>
              </w:rPr>
              <w:t xml:space="preserve">REVIEW AND CORRECTION OF HOMEWORK </w:t>
            </w:r>
            <w:r w:rsidRPr="001C2208">
              <w:rPr>
                <w:rFonts w:ascii="Arial" w:hAnsi="Arial" w:cs="Arial"/>
                <w:color w:val="E36C0A" w:themeColor="accent6" w:themeShade="BF"/>
              </w:rPr>
              <w:t>(suggested time: 10 minutes)</w:t>
            </w:r>
          </w:p>
        </w:tc>
      </w:tr>
      <w:tr w:rsidR="00A617E7" w:rsidRPr="001C2208" w:rsidTr="00A617E7">
        <w:trPr>
          <w:trHeight w:val="1302"/>
        </w:trPr>
        <w:tc>
          <w:tcPr>
            <w:tcW w:w="10245" w:type="dxa"/>
            <w:gridSpan w:val="3"/>
            <w:vAlign w:val="center"/>
          </w:tcPr>
          <w:p w:rsidR="00A617E7" w:rsidRPr="001C2208" w:rsidRDefault="00A617E7" w:rsidP="001C2208">
            <w:pPr>
              <w:spacing w:line="276" w:lineRule="auto"/>
              <w:ind w:left="360"/>
              <w:jc w:val="both"/>
              <w:rPr>
                <w:rFonts w:ascii="Arial" w:hAnsi="Arial" w:cs="Arial"/>
              </w:rPr>
            </w:pPr>
            <w:r w:rsidRPr="001C2208">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A617E7" w:rsidRPr="001C2208" w:rsidTr="00A617E7">
        <w:trPr>
          <w:trHeight w:val="412"/>
        </w:trPr>
        <w:tc>
          <w:tcPr>
            <w:tcW w:w="10245" w:type="dxa"/>
            <w:gridSpan w:val="3"/>
            <w:vAlign w:val="center"/>
          </w:tcPr>
          <w:p w:rsidR="00A617E7" w:rsidRPr="001C2208" w:rsidRDefault="00A617E7" w:rsidP="001C2208">
            <w:pPr>
              <w:pStyle w:val="ListParagraph"/>
              <w:numPr>
                <w:ilvl w:val="0"/>
                <w:numId w:val="7"/>
              </w:numPr>
              <w:spacing w:line="276" w:lineRule="auto"/>
              <w:ind w:left="318" w:hanging="318"/>
              <w:jc w:val="both"/>
              <w:rPr>
                <w:rFonts w:ascii="Arial" w:hAnsi="Arial" w:cs="Arial"/>
                <w:b/>
              </w:rPr>
            </w:pPr>
            <w:r w:rsidRPr="001C2208">
              <w:rPr>
                <w:rFonts w:ascii="Arial" w:hAnsi="Arial" w:cs="Arial"/>
                <w:b/>
                <w:color w:val="E36C0A" w:themeColor="accent6" w:themeShade="BF"/>
              </w:rPr>
              <w:t xml:space="preserve">INTRODUCTION </w:t>
            </w:r>
            <w:r w:rsidRPr="001C2208">
              <w:rPr>
                <w:rFonts w:ascii="Arial" w:hAnsi="Arial" w:cs="Arial"/>
                <w:color w:val="E36C0A" w:themeColor="accent6" w:themeShade="BF"/>
              </w:rPr>
              <w:t>(Suggested time: 10 Minutes)</w:t>
            </w:r>
          </w:p>
        </w:tc>
      </w:tr>
      <w:tr w:rsidR="00A617E7" w:rsidRPr="001C2208" w:rsidTr="00BE1BFF">
        <w:trPr>
          <w:trHeight w:val="1766"/>
        </w:trPr>
        <w:tc>
          <w:tcPr>
            <w:tcW w:w="10245" w:type="dxa"/>
            <w:gridSpan w:val="3"/>
            <w:vAlign w:val="center"/>
          </w:tcPr>
          <w:p w:rsidR="00A617E7" w:rsidRPr="001C2208" w:rsidRDefault="00A617E7" w:rsidP="001C2208">
            <w:pPr>
              <w:spacing w:line="276" w:lineRule="auto"/>
              <w:ind w:left="318"/>
              <w:rPr>
                <w:rFonts w:ascii="Arial" w:hAnsi="Arial" w:cs="Arial"/>
                <w:b/>
              </w:rPr>
            </w:pPr>
            <w:r w:rsidRPr="001C2208">
              <w:rPr>
                <w:rFonts w:ascii="Arial" w:hAnsi="Arial" w:cs="Arial"/>
                <w:b/>
              </w:rPr>
              <w:t>Baseline Assessment.</w:t>
            </w:r>
          </w:p>
          <w:p w:rsidR="00A617E7" w:rsidRPr="001C2208" w:rsidRDefault="00A617E7" w:rsidP="001C2208">
            <w:pPr>
              <w:spacing w:line="276" w:lineRule="auto"/>
              <w:ind w:left="318"/>
              <w:rPr>
                <w:rFonts w:ascii="Arial" w:hAnsi="Arial" w:cs="Arial"/>
              </w:rPr>
            </w:pPr>
            <w:r w:rsidRPr="001C2208">
              <w:rPr>
                <w:rFonts w:ascii="Arial" w:hAnsi="Arial" w:cs="Arial"/>
              </w:rPr>
              <w:t xml:space="preserve">Ask learners to:   </w:t>
            </w:r>
          </w:p>
          <w:p w:rsidR="00A617E7" w:rsidRPr="001C2208" w:rsidRDefault="00A617E7" w:rsidP="001C2208">
            <w:pPr>
              <w:pStyle w:val="ListParagraph"/>
              <w:numPr>
                <w:ilvl w:val="0"/>
                <w:numId w:val="27"/>
              </w:numPr>
              <w:spacing w:line="276" w:lineRule="auto"/>
              <w:rPr>
                <w:rFonts w:ascii="Arial" w:hAnsi="Arial" w:cs="Arial"/>
              </w:rPr>
            </w:pPr>
            <w:r w:rsidRPr="001C2208">
              <w:rPr>
                <w:rFonts w:ascii="Arial" w:hAnsi="Arial" w:cs="Arial"/>
              </w:rPr>
              <w:t xml:space="preserve">construct line segment </w:t>
            </w:r>
            <m:oMath>
              <m:r>
                <m:rPr>
                  <m:sty m:val="p"/>
                </m:rPr>
                <w:rPr>
                  <w:rFonts w:ascii="Cambria Math" w:hAnsi="Cambria Math" w:cs="Arial"/>
                </w:rPr>
                <m:t xml:space="preserve">BP = 7,2 </m:t>
              </m:r>
              <m:r>
                <w:rPr>
                  <w:rFonts w:ascii="Cambria Math" w:hAnsi="Cambria Math" w:cs="Arial"/>
                </w:rPr>
                <m:t>cm</m:t>
              </m:r>
            </m:oMath>
          </w:p>
          <w:p w:rsidR="00A617E7" w:rsidRPr="001C2208" w:rsidRDefault="00A617E7" w:rsidP="001C2208">
            <w:pPr>
              <w:pStyle w:val="ListParagraph"/>
              <w:numPr>
                <w:ilvl w:val="0"/>
                <w:numId w:val="27"/>
              </w:numPr>
              <w:spacing w:line="276" w:lineRule="auto"/>
              <w:rPr>
                <w:rFonts w:ascii="Arial" w:hAnsi="Arial" w:cs="Arial"/>
              </w:rPr>
            </w:pPr>
            <w:r w:rsidRPr="001C2208">
              <w:rPr>
                <w:rFonts w:ascii="Arial" w:hAnsi="Arial" w:cs="Arial"/>
              </w:rPr>
              <w:t xml:space="preserve">construct </w:t>
            </w:r>
            <m:oMath>
              <m:r>
                <m:rPr>
                  <m:sty m:val="p"/>
                </m:rPr>
                <w:rPr>
                  <w:rFonts w:ascii="Cambria Math" w:hAnsi="Cambria Math" w:cs="Arial"/>
                </w:rPr>
                <m:t>Z</m:t>
              </m:r>
              <m:acc>
                <m:accPr>
                  <m:ctrlPr>
                    <w:rPr>
                      <w:rFonts w:ascii="Cambria Math" w:hAnsi="Cambria Math" w:cs="Arial"/>
                    </w:rPr>
                  </m:ctrlPr>
                </m:accPr>
                <m:e>
                  <m:r>
                    <m:rPr>
                      <m:sty m:val="p"/>
                    </m:rPr>
                    <w:rPr>
                      <w:rFonts w:ascii="Cambria Math" w:hAnsi="Cambria Math" w:cs="Arial"/>
                    </w:rPr>
                    <m:t>B</m:t>
                  </m:r>
                </m:e>
              </m:acc>
              <m:r>
                <m:rPr>
                  <m:sty m:val="p"/>
                </m:rPr>
                <w:rPr>
                  <w:rFonts w:ascii="Cambria Math" w:hAnsi="Cambria Math" w:cs="Arial"/>
                </w:rPr>
                <m:t>P = 120</m:t>
              </m:r>
              <m:r>
                <m:rPr>
                  <m:sty m:val="p"/>
                </m:rPr>
                <w:rPr>
                  <w:rFonts w:ascii="Cambria Math" w:eastAsia="Arial Unicode MS" w:hAnsi="Cambria Math" w:cs="Arial"/>
                </w:rPr>
                <m:t>⁰</m:t>
              </m:r>
            </m:oMath>
            <w:r w:rsidRPr="001C2208">
              <w:rPr>
                <w:rFonts w:ascii="Arial" w:eastAsia="Arial Unicode MS" w:hAnsi="Arial" w:cs="Arial"/>
              </w:rPr>
              <w:t xml:space="preserve"> </w:t>
            </w:r>
            <w:r w:rsidRPr="001C2208">
              <w:rPr>
                <w:rFonts w:ascii="Arial" w:hAnsi="Arial" w:cs="Arial"/>
              </w:rPr>
              <w:t>at point B</w:t>
            </w:r>
          </w:p>
          <w:p w:rsidR="00A617E7" w:rsidRPr="001C2208" w:rsidRDefault="00A617E7" w:rsidP="001C2208">
            <w:pPr>
              <w:pStyle w:val="ListParagraph"/>
              <w:numPr>
                <w:ilvl w:val="0"/>
                <w:numId w:val="27"/>
              </w:numPr>
              <w:spacing w:line="276" w:lineRule="auto"/>
              <w:rPr>
                <w:rFonts w:ascii="Arial" w:hAnsi="Arial" w:cs="Arial"/>
              </w:rPr>
            </w:pPr>
            <w:r w:rsidRPr="001C2208">
              <w:rPr>
                <w:rFonts w:ascii="Arial" w:hAnsi="Arial" w:cs="Arial"/>
              </w:rPr>
              <w:t>bisect line segment BP using a pair of compass</w:t>
            </w:r>
          </w:p>
        </w:tc>
      </w:tr>
      <w:tr w:rsidR="00AB5159" w:rsidRPr="001C2208" w:rsidTr="00BE1BFF">
        <w:trPr>
          <w:trHeight w:val="340"/>
        </w:trPr>
        <w:tc>
          <w:tcPr>
            <w:tcW w:w="10245" w:type="dxa"/>
            <w:gridSpan w:val="3"/>
            <w:vAlign w:val="center"/>
          </w:tcPr>
          <w:p w:rsidR="00AB5159" w:rsidRPr="001C2208" w:rsidRDefault="00AB5159" w:rsidP="001C2208">
            <w:pPr>
              <w:pStyle w:val="ListParagraph"/>
              <w:numPr>
                <w:ilvl w:val="0"/>
                <w:numId w:val="7"/>
              </w:numPr>
              <w:spacing w:line="276" w:lineRule="auto"/>
              <w:ind w:left="318" w:hanging="318"/>
              <w:jc w:val="both"/>
              <w:rPr>
                <w:rFonts w:ascii="Arial" w:hAnsi="Arial" w:cs="Arial"/>
                <w:b/>
                <w:color w:val="E36C0A" w:themeColor="accent6" w:themeShade="BF"/>
              </w:rPr>
            </w:pPr>
            <w:r w:rsidRPr="001C2208">
              <w:rPr>
                <w:rFonts w:ascii="Arial" w:hAnsi="Arial" w:cs="Arial"/>
                <w:b/>
                <w:color w:val="E36C0A" w:themeColor="accent6" w:themeShade="BF"/>
              </w:rPr>
              <w:t>LESSON PRESENTATION/DEVELOPMENT</w:t>
            </w:r>
            <w:r w:rsidR="00061E7B" w:rsidRPr="001C2208">
              <w:rPr>
                <w:rFonts w:ascii="Arial" w:hAnsi="Arial" w:cs="Arial"/>
                <w:b/>
                <w:color w:val="E36C0A" w:themeColor="accent6" w:themeShade="BF"/>
              </w:rPr>
              <w:t xml:space="preserve"> </w:t>
            </w:r>
            <w:r w:rsidR="00061E7B" w:rsidRPr="001C2208">
              <w:rPr>
                <w:rFonts w:ascii="Arial" w:hAnsi="Arial" w:cs="Arial"/>
                <w:color w:val="E36C0A" w:themeColor="accent6" w:themeShade="BF"/>
              </w:rPr>
              <w:t>(Suggested time</w:t>
            </w:r>
            <w:r w:rsidR="00FA6E30" w:rsidRPr="001C2208">
              <w:rPr>
                <w:rFonts w:ascii="Arial" w:hAnsi="Arial" w:cs="Arial"/>
                <w:color w:val="E36C0A" w:themeColor="accent6" w:themeShade="BF"/>
              </w:rPr>
              <w:t>: 20 minutes</w:t>
            </w:r>
            <w:r w:rsidR="00061E7B" w:rsidRPr="001C2208">
              <w:rPr>
                <w:rFonts w:ascii="Arial" w:hAnsi="Arial" w:cs="Arial"/>
                <w:color w:val="E36C0A" w:themeColor="accent6" w:themeShade="BF"/>
              </w:rPr>
              <w:t>)</w:t>
            </w:r>
          </w:p>
        </w:tc>
      </w:tr>
      <w:tr w:rsidR="00AB5159" w:rsidRPr="001C2208" w:rsidTr="00A617E7">
        <w:trPr>
          <w:trHeight w:val="291"/>
        </w:trPr>
        <w:tc>
          <w:tcPr>
            <w:tcW w:w="6840" w:type="dxa"/>
            <w:gridSpan w:val="2"/>
            <w:vAlign w:val="center"/>
          </w:tcPr>
          <w:p w:rsidR="00AB5159" w:rsidRPr="001C2208" w:rsidRDefault="00AB5159" w:rsidP="001C2208">
            <w:pPr>
              <w:spacing w:line="276" w:lineRule="auto"/>
              <w:jc w:val="center"/>
              <w:rPr>
                <w:rFonts w:ascii="Arial" w:hAnsi="Arial" w:cs="Arial"/>
                <w:b/>
                <w:color w:val="E36C0A" w:themeColor="accent6" w:themeShade="BF"/>
              </w:rPr>
            </w:pPr>
            <w:r w:rsidRPr="001C2208">
              <w:rPr>
                <w:rFonts w:ascii="Arial" w:hAnsi="Arial" w:cs="Arial"/>
                <w:b/>
                <w:color w:val="E36C0A" w:themeColor="accent6" w:themeShade="BF"/>
              </w:rPr>
              <w:t>Teaching activities</w:t>
            </w:r>
          </w:p>
        </w:tc>
        <w:tc>
          <w:tcPr>
            <w:tcW w:w="3405" w:type="dxa"/>
            <w:vAlign w:val="center"/>
          </w:tcPr>
          <w:p w:rsidR="00AB5159" w:rsidRPr="001C2208" w:rsidRDefault="00AB5159" w:rsidP="001C2208">
            <w:pPr>
              <w:spacing w:line="276" w:lineRule="auto"/>
              <w:jc w:val="center"/>
              <w:rPr>
                <w:rFonts w:ascii="Arial" w:hAnsi="Arial" w:cs="Arial"/>
                <w:b/>
                <w:color w:val="E36C0A" w:themeColor="accent6" w:themeShade="BF"/>
              </w:rPr>
            </w:pPr>
            <w:r w:rsidRPr="001C2208">
              <w:rPr>
                <w:rFonts w:ascii="Arial" w:hAnsi="Arial" w:cs="Arial"/>
                <w:b/>
                <w:color w:val="E36C0A" w:themeColor="accent6" w:themeShade="BF"/>
              </w:rPr>
              <w:t>Learning activities</w:t>
            </w:r>
          </w:p>
          <w:p w:rsidR="00BE1BFF" w:rsidRPr="00B26044" w:rsidRDefault="00B26044" w:rsidP="00B26044">
            <w:r>
              <w:t>(</w:t>
            </w:r>
            <w:r w:rsidR="00BE1BFF" w:rsidRPr="001C2208">
              <w:t xml:space="preserve">Learners are expected </w:t>
            </w:r>
            <w:proofErr w:type="gramStart"/>
            <w:r w:rsidR="00BE1BFF" w:rsidRPr="001C2208">
              <w:t>to:</w:t>
            </w:r>
            <w:proofErr w:type="gramEnd"/>
            <w:r>
              <w:t>)</w:t>
            </w:r>
          </w:p>
        </w:tc>
      </w:tr>
      <w:tr w:rsidR="00E60C5E" w:rsidRPr="001C2208" w:rsidTr="00C36678">
        <w:trPr>
          <w:trHeight w:val="5121"/>
        </w:trPr>
        <w:tc>
          <w:tcPr>
            <w:tcW w:w="6840" w:type="dxa"/>
            <w:gridSpan w:val="2"/>
            <w:vAlign w:val="center"/>
          </w:tcPr>
          <w:p w:rsidR="006E0FBA" w:rsidRDefault="006E0FBA" w:rsidP="001C2208">
            <w:pPr>
              <w:spacing w:line="276" w:lineRule="auto"/>
              <w:jc w:val="both"/>
              <w:rPr>
                <w:rFonts w:ascii="Arial" w:eastAsiaTheme="minorEastAsia" w:hAnsi="Arial" w:cs="Arial"/>
              </w:rPr>
            </w:pPr>
            <w:r>
              <w:rPr>
                <w:rFonts w:ascii="Arial" w:eastAsiaTheme="minorEastAsia" w:hAnsi="Arial" w:cs="Arial"/>
              </w:rPr>
              <w:t>Through guided instruction, do the following activity with learners:</w:t>
            </w:r>
          </w:p>
          <w:p w:rsidR="00E60C5E" w:rsidRPr="001C2208" w:rsidRDefault="00E60C5E" w:rsidP="001C2208">
            <w:pPr>
              <w:spacing w:line="276" w:lineRule="auto"/>
              <w:jc w:val="both"/>
              <w:rPr>
                <w:rFonts w:ascii="Arial" w:hAnsi="Arial" w:cs="Arial"/>
                <w:b/>
              </w:rPr>
            </w:pPr>
            <w:r w:rsidRPr="001C2208">
              <w:rPr>
                <w:rFonts w:ascii="Arial" w:eastAsiaTheme="minorEastAsia" w:hAnsi="Arial" w:cs="Arial"/>
                <w:b/>
              </w:rPr>
              <w:t xml:space="preserve">Activity </w:t>
            </w:r>
          </w:p>
          <w:p w:rsidR="00E60C5E" w:rsidRPr="001C2208" w:rsidRDefault="00E60C5E" w:rsidP="001C2208">
            <w:pPr>
              <w:spacing w:line="276" w:lineRule="auto"/>
              <w:rPr>
                <w:rFonts w:ascii="Arial" w:eastAsiaTheme="minorEastAsia" w:hAnsi="Arial" w:cs="Arial"/>
              </w:rPr>
            </w:pPr>
            <w:r w:rsidRPr="001C2208">
              <w:rPr>
                <w:rFonts w:ascii="Arial" w:eastAsiaTheme="minorEastAsia" w:hAnsi="Arial" w:cs="Arial"/>
              </w:rPr>
              <w:t>Construct triangle KFC with FC = 7 cm,</w:t>
            </w:r>
            <w:r w:rsidR="00BC395A" w:rsidRPr="001C2208">
              <w:rPr>
                <w:rFonts w:ascii="Arial" w:eastAsiaTheme="minorEastAsia" w:hAnsi="Arial" w:cs="Arial"/>
              </w:rPr>
              <w:t xml:space="preserve"> </w:t>
            </w:r>
          </w:p>
          <w:p w:rsidR="00E60C5E" w:rsidRPr="001C2208" w:rsidRDefault="00E60C5E" w:rsidP="001C2208">
            <w:pPr>
              <w:spacing w:line="276" w:lineRule="auto"/>
              <w:rPr>
                <w:rFonts w:ascii="Arial" w:eastAsiaTheme="minorEastAsia" w:hAnsi="Arial" w:cs="Arial"/>
              </w:rPr>
            </w:pPr>
            <w:r w:rsidRPr="001C2208">
              <w:rPr>
                <w:rFonts w:ascii="Arial" w:eastAsiaTheme="minorEastAsia" w:hAnsi="Arial" w:cs="Arial"/>
              </w:rPr>
              <w:t xml:space="preserve"> </w:t>
            </w:r>
            <m:oMath>
              <m:r>
                <m:rPr>
                  <m:sty m:val="p"/>
                </m:rPr>
                <w:rPr>
                  <w:rFonts w:ascii="Cambria Math" w:eastAsiaTheme="minorEastAsia" w:hAnsi="Cambria Math" w:cs="Arial"/>
                </w:rPr>
                <m:t xml:space="preserve"> K</m:t>
              </m:r>
              <m:acc>
                <m:accPr>
                  <m:ctrlPr>
                    <w:rPr>
                      <w:rFonts w:ascii="Cambria Math" w:eastAsiaTheme="minorEastAsia" w:hAnsi="Cambria Math" w:cs="Arial"/>
                    </w:rPr>
                  </m:ctrlPr>
                </m:accPr>
                <m:e>
                  <m:r>
                    <m:rPr>
                      <m:sty m:val="p"/>
                    </m:rPr>
                    <w:rPr>
                      <w:rFonts w:ascii="Cambria Math" w:eastAsiaTheme="minorEastAsia" w:hAnsi="Cambria Math" w:cs="Arial"/>
                    </w:rPr>
                    <m:t>F</m:t>
                  </m:r>
                </m:e>
              </m:acc>
              <m:r>
                <m:rPr>
                  <m:sty m:val="p"/>
                </m:rPr>
                <w:rPr>
                  <w:rFonts w:ascii="Cambria Math" w:eastAsiaTheme="minorEastAsia" w:hAnsi="Cambria Math" w:cs="Arial"/>
                </w:rPr>
                <m:t>C =70</m:t>
              </m:r>
              <m:r>
                <m:rPr>
                  <m:sty m:val="p"/>
                </m:rPr>
                <w:rPr>
                  <w:rFonts w:ascii="Cambria Math" w:eastAsia="Arial Unicode MS" w:hAnsi="Cambria Math" w:cs="Cambria Math"/>
                </w:rPr>
                <m:t>⁰</m:t>
              </m:r>
            </m:oMath>
            <w:r w:rsidRPr="001C2208">
              <w:rPr>
                <w:rFonts w:ascii="Arial" w:eastAsia="Arial Unicode MS" w:hAnsi="Arial" w:cs="Arial"/>
              </w:rPr>
              <w:t xml:space="preserve"> </w:t>
            </w:r>
            <w:proofErr w:type="gramStart"/>
            <w:r w:rsidRPr="001C2208">
              <w:rPr>
                <w:rFonts w:ascii="Arial" w:eastAsia="Arial Unicode MS" w:hAnsi="Arial" w:cs="Arial"/>
              </w:rPr>
              <w:t xml:space="preserve">and </w:t>
            </w:r>
            <m:oMath>
              <w:proofErr w:type="gramEnd"/>
              <m:r>
                <m:rPr>
                  <m:sty m:val="p"/>
                </m:rPr>
                <w:rPr>
                  <w:rFonts w:ascii="Cambria Math" w:eastAsiaTheme="minorEastAsia" w:hAnsi="Cambria Math" w:cs="Arial"/>
                </w:rPr>
                <m:t>K</m:t>
              </m:r>
              <m:acc>
                <m:accPr>
                  <m:ctrlPr>
                    <w:rPr>
                      <w:rFonts w:ascii="Cambria Math" w:eastAsiaTheme="minorEastAsia" w:hAnsi="Cambria Math" w:cs="Arial"/>
                    </w:rPr>
                  </m:ctrlPr>
                </m:accPr>
                <m:e>
                  <m:r>
                    <m:rPr>
                      <m:sty m:val="p"/>
                    </m:rPr>
                    <w:rPr>
                      <w:rFonts w:ascii="Cambria Math" w:eastAsiaTheme="minorEastAsia" w:hAnsi="Cambria Math" w:cs="Arial"/>
                    </w:rPr>
                    <m:t>C</m:t>
                  </m:r>
                </m:e>
              </m:acc>
              <m:r>
                <m:rPr>
                  <m:sty m:val="p"/>
                </m:rPr>
                <w:rPr>
                  <w:rFonts w:ascii="Cambria Math" w:eastAsiaTheme="minorEastAsia" w:hAnsi="Cambria Math" w:cs="Arial"/>
                </w:rPr>
                <m:t>F = 50</m:t>
              </m:r>
              <m:r>
                <m:rPr>
                  <m:sty m:val="p"/>
                </m:rPr>
                <w:rPr>
                  <w:rFonts w:ascii="Cambria Math" w:eastAsia="Arial Unicode MS" w:hAnsi="Cambria Math" w:cs="Cambria Math"/>
                </w:rPr>
                <m:t>⁰</m:t>
              </m:r>
            </m:oMath>
            <w:r w:rsidRPr="001C2208">
              <w:rPr>
                <w:rFonts w:ascii="Arial" w:eastAsia="Arial Unicode MS" w:hAnsi="Arial" w:cs="Arial"/>
              </w:rPr>
              <w:t xml:space="preserve">. Bisect </w:t>
            </w:r>
            <m:oMath>
              <m:r>
                <m:rPr>
                  <m:sty m:val="p"/>
                </m:rPr>
                <w:rPr>
                  <w:rFonts w:ascii="Cambria Math" w:eastAsiaTheme="minorEastAsia" w:hAnsi="Cambria Math" w:cs="Arial"/>
                </w:rPr>
                <m:t>K</m:t>
              </m:r>
              <m:acc>
                <m:accPr>
                  <m:ctrlPr>
                    <w:rPr>
                      <w:rFonts w:ascii="Cambria Math" w:eastAsiaTheme="minorEastAsia" w:hAnsi="Cambria Math" w:cs="Arial"/>
                    </w:rPr>
                  </m:ctrlPr>
                </m:accPr>
                <m:e>
                  <m:r>
                    <m:rPr>
                      <m:sty m:val="p"/>
                    </m:rPr>
                    <w:rPr>
                      <w:rFonts w:ascii="Cambria Math" w:eastAsiaTheme="minorEastAsia" w:hAnsi="Cambria Math" w:cs="Arial"/>
                    </w:rPr>
                    <m:t>C</m:t>
                  </m:r>
                </m:e>
              </m:acc>
              <m:r>
                <m:rPr>
                  <m:sty m:val="p"/>
                </m:rPr>
                <w:rPr>
                  <w:rFonts w:ascii="Cambria Math" w:eastAsiaTheme="minorEastAsia" w:hAnsi="Cambria Math" w:cs="Arial"/>
                </w:rPr>
                <m:t>F.</m:t>
              </m:r>
            </m:oMath>
          </w:p>
          <w:p w:rsidR="00E60C5E" w:rsidRPr="001C2208" w:rsidRDefault="00E60C5E" w:rsidP="001C2208">
            <w:pPr>
              <w:spacing w:line="276" w:lineRule="auto"/>
              <w:rPr>
                <w:rFonts w:ascii="Arial" w:eastAsiaTheme="minorEastAsia" w:hAnsi="Arial" w:cs="Arial"/>
              </w:rPr>
            </w:pPr>
          </w:p>
          <w:p w:rsidR="00E60C5E" w:rsidRPr="00BB36BE" w:rsidRDefault="00BB36BE" w:rsidP="001C2208">
            <w:pPr>
              <w:spacing w:line="276" w:lineRule="auto"/>
              <w:rPr>
                <w:rFonts w:ascii="Arial" w:eastAsiaTheme="minorEastAsia" w:hAnsi="Arial" w:cs="Arial"/>
              </w:rPr>
            </w:pPr>
            <w:r>
              <w:rPr>
                <w:rFonts w:ascii="Arial" w:eastAsiaTheme="minorEastAsia" w:hAnsi="Arial" w:cs="Arial"/>
              </w:rPr>
              <w:t>Take learners through the following steps:</w:t>
            </w:r>
          </w:p>
          <w:p w:rsidR="00E60C5E" w:rsidRPr="001C2208" w:rsidRDefault="00E60C5E" w:rsidP="001C2208">
            <w:pPr>
              <w:pStyle w:val="ListParagraph"/>
              <w:numPr>
                <w:ilvl w:val="0"/>
                <w:numId w:val="35"/>
              </w:numPr>
              <w:spacing w:line="276" w:lineRule="auto"/>
              <w:ind w:left="252" w:hanging="252"/>
              <w:rPr>
                <w:rFonts w:ascii="Arial" w:eastAsia="Arial Unicode MS" w:hAnsi="Arial" w:cs="Arial"/>
                <w:b/>
              </w:rPr>
            </w:pPr>
            <w:r w:rsidRPr="001C2208">
              <w:rPr>
                <w:rFonts w:ascii="Arial" w:eastAsia="Arial Unicode MS" w:hAnsi="Arial" w:cs="Arial"/>
              </w:rPr>
              <w:t>Draw a rough sketch of the figure.</w:t>
            </w:r>
          </w:p>
          <w:p w:rsidR="00E60C5E" w:rsidRPr="001C2208" w:rsidRDefault="00E60C5E" w:rsidP="001C2208">
            <w:pPr>
              <w:pStyle w:val="ListParagraph"/>
              <w:numPr>
                <w:ilvl w:val="0"/>
                <w:numId w:val="35"/>
              </w:numPr>
              <w:spacing w:line="276" w:lineRule="auto"/>
              <w:ind w:left="252" w:hanging="252"/>
              <w:rPr>
                <w:rFonts w:ascii="Arial" w:eastAsia="Arial Unicode MS" w:hAnsi="Arial" w:cs="Arial"/>
                <w:b/>
              </w:rPr>
            </w:pPr>
            <w:r w:rsidRPr="001C2208">
              <w:rPr>
                <w:rFonts w:ascii="Arial" w:eastAsia="Arial Unicode MS" w:hAnsi="Arial" w:cs="Arial"/>
              </w:rPr>
              <w:t>Construct line segment FC = 7 cm.</w:t>
            </w:r>
          </w:p>
          <w:p w:rsidR="00E60C5E" w:rsidRPr="001C2208" w:rsidRDefault="00E60C5E" w:rsidP="001C2208">
            <w:pPr>
              <w:pStyle w:val="ListParagraph"/>
              <w:numPr>
                <w:ilvl w:val="0"/>
                <w:numId w:val="35"/>
              </w:numPr>
              <w:spacing w:line="276" w:lineRule="auto"/>
              <w:ind w:left="252" w:hanging="252"/>
              <w:rPr>
                <w:rFonts w:ascii="Arial" w:eastAsia="Arial Unicode MS" w:hAnsi="Arial" w:cs="Arial"/>
                <w:b/>
              </w:rPr>
            </w:pPr>
            <w:r w:rsidRPr="001C2208">
              <w:rPr>
                <w:rFonts w:ascii="Arial" w:eastAsia="Arial Unicode MS" w:hAnsi="Arial" w:cs="Arial"/>
              </w:rPr>
              <w:t>At F, construct an angle of 70</w:t>
            </w:r>
            <w:r w:rsidRPr="001C2208">
              <w:rPr>
                <w:rFonts w:ascii="Cambria Math" w:eastAsia="Arial Unicode MS" w:hAnsi="Cambria Math" w:cs="Cambria Math"/>
              </w:rPr>
              <w:t>⁰</w:t>
            </w:r>
            <w:r w:rsidRPr="001C2208">
              <w:rPr>
                <w:rFonts w:ascii="Arial" w:eastAsia="Arial Unicode MS" w:hAnsi="Arial" w:cs="Arial"/>
              </w:rPr>
              <w:t>.</w:t>
            </w:r>
          </w:p>
          <w:p w:rsidR="00E60C5E" w:rsidRPr="001C2208" w:rsidRDefault="00E60C5E" w:rsidP="001C2208">
            <w:pPr>
              <w:pStyle w:val="ListParagraph"/>
              <w:numPr>
                <w:ilvl w:val="0"/>
                <w:numId w:val="35"/>
              </w:numPr>
              <w:spacing w:line="276" w:lineRule="auto"/>
              <w:ind w:left="252" w:hanging="252"/>
              <w:rPr>
                <w:rFonts w:ascii="Arial" w:eastAsia="Arial Unicode MS" w:hAnsi="Arial" w:cs="Arial"/>
                <w:b/>
              </w:rPr>
            </w:pPr>
            <w:r w:rsidRPr="001C2208">
              <w:rPr>
                <w:rFonts w:ascii="Arial" w:eastAsia="Arial Unicode MS" w:hAnsi="Arial" w:cs="Arial"/>
              </w:rPr>
              <w:t>At C, construct an angle of 50</w:t>
            </w:r>
            <w:r w:rsidRPr="001C2208">
              <w:rPr>
                <w:rFonts w:ascii="Cambria Math" w:eastAsia="Arial Unicode MS" w:hAnsi="Cambria Math" w:cs="Cambria Math"/>
              </w:rPr>
              <w:t>⁰</w:t>
            </w:r>
            <w:r w:rsidRPr="001C2208">
              <w:rPr>
                <w:rFonts w:ascii="Arial" w:eastAsia="Arial Unicode MS" w:hAnsi="Arial" w:cs="Arial"/>
              </w:rPr>
              <w:t>.</w:t>
            </w:r>
          </w:p>
          <w:p w:rsidR="00E60C5E" w:rsidRPr="001C2208" w:rsidRDefault="00E60C5E" w:rsidP="001C2208">
            <w:pPr>
              <w:pStyle w:val="ListParagraph"/>
              <w:numPr>
                <w:ilvl w:val="0"/>
                <w:numId w:val="35"/>
              </w:numPr>
              <w:spacing w:line="276" w:lineRule="auto"/>
              <w:ind w:left="252" w:hanging="252"/>
              <w:rPr>
                <w:rFonts w:ascii="Arial" w:eastAsia="Arial Unicode MS" w:hAnsi="Arial" w:cs="Arial"/>
                <w:b/>
              </w:rPr>
            </w:pPr>
            <w:r w:rsidRPr="001C2208">
              <w:rPr>
                <w:rFonts w:ascii="Arial" w:eastAsia="Arial Unicode MS" w:hAnsi="Arial" w:cs="Arial"/>
              </w:rPr>
              <w:t>Label the intersection of the angle arms K.</w:t>
            </w:r>
          </w:p>
          <w:p w:rsidR="00E60C5E" w:rsidRPr="001C2208" w:rsidRDefault="00E60C5E" w:rsidP="001C2208">
            <w:pPr>
              <w:pStyle w:val="ListParagraph"/>
              <w:numPr>
                <w:ilvl w:val="0"/>
                <w:numId w:val="35"/>
              </w:numPr>
              <w:spacing w:line="276" w:lineRule="auto"/>
              <w:ind w:left="252" w:hanging="252"/>
              <w:rPr>
                <w:rFonts w:ascii="Arial" w:eastAsia="Arial Unicode MS" w:hAnsi="Arial" w:cs="Arial"/>
                <w:b/>
              </w:rPr>
            </w:pPr>
            <w:r w:rsidRPr="001C2208">
              <w:rPr>
                <w:rFonts w:ascii="Arial" w:eastAsia="Arial Unicode MS" w:hAnsi="Arial" w:cs="Arial"/>
              </w:rPr>
              <w:t>With C as the centre, construct a circle / arc that intersect the line segments FC and KC.</w:t>
            </w:r>
          </w:p>
          <w:p w:rsidR="00E60C5E" w:rsidRPr="001C2208" w:rsidRDefault="00E60C5E" w:rsidP="001C2208">
            <w:pPr>
              <w:pStyle w:val="ListParagraph"/>
              <w:numPr>
                <w:ilvl w:val="0"/>
                <w:numId w:val="35"/>
              </w:numPr>
              <w:spacing w:line="276" w:lineRule="auto"/>
              <w:ind w:left="252" w:hanging="252"/>
              <w:rPr>
                <w:rFonts w:ascii="Arial" w:eastAsia="Arial Unicode MS" w:hAnsi="Arial" w:cs="Arial"/>
                <w:b/>
              </w:rPr>
            </w:pPr>
            <w:r w:rsidRPr="001C2208">
              <w:rPr>
                <w:rFonts w:ascii="Arial" w:eastAsia="Arial Unicode MS" w:hAnsi="Arial" w:cs="Arial"/>
              </w:rPr>
              <w:t>Using the points of intersection of the circle and the sides, draw two intersecting circles of equal radiuses.</w:t>
            </w:r>
          </w:p>
          <w:p w:rsidR="00E60C5E" w:rsidRPr="006E0FBA" w:rsidRDefault="00E60C5E" w:rsidP="001C2208">
            <w:pPr>
              <w:pStyle w:val="ListParagraph"/>
              <w:numPr>
                <w:ilvl w:val="0"/>
                <w:numId w:val="35"/>
              </w:numPr>
              <w:spacing w:line="276" w:lineRule="auto"/>
              <w:ind w:left="252" w:hanging="252"/>
              <w:rPr>
                <w:rFonts w:ascii="Arial" w:eastAsia="Arial Unicode MS" w:hAnsi="Arial" w:cs="Arial"/>
                <w:b/>
              </w:rPr>
            </w:pPr>
            <w:r w:rsidRPr="001C2208">
              <w:rPr>
                <w:rFonts w:ascii="Arial" w:eastAsia="Arial Unicode MS" w:hAnsi="Arial" w:cs="Arial"/>
              </w:rPr>
              <w:t xml:space="preserve">Draw a line segment passing through the point of intersection of the last two circles and C. This line segment </w:t>
            </w:r>
            <w:r w:rsidR="00383D4F" w:rsidRPr="001C2208">
              <w:rPr>
                <w:rFonts w:ascii="Arial" w:eastAsia="Arial Unicode MS" w:hAnsi="Arial" w:cs="Arial"/>
              </w:rPr>
              <w:t>bisects</w:t>
            </w:r>
            <m:oMath>
              <m:r>
                <m:rPr>
                  <m:sty m:val="p"/>
                </m:rPr>
                <w:rPr>
                  <w:rFonts w:ascii="Cambria Math" w:eastAsiaTheme="minorEastAsia" w:hAnsi="Cambria Math" w:cs="Arial"/>
                </w:rPr>
                <m:t>K</m:t>
              </m:r>
              <m:acc>
                <m:accPr>
                  <m:ctrlPr>
                    <w:rPr>
                      <w:rFonts w:ascii="Cambria Math" w:eastAsiaTheme="minorEastAsia" w:hAnsi="Cambria Math" w:cs="Arial"/>
                    </w:rPr>
                  </m:ctrlPr>
                </m:accPr>
                <m:e>
                  <m:r>
                    <m:rPr>
                      <m:sty m:val="p"/>
                    </m:rPr>
                    <w:rPr>
                      <w:rFonts w:ascii="Cambria Math" w:eastAsiaTheme="minorEastAsia" w:hAnsi="Cambria Math" w:cs="Arial"/>
                    </w:rPr>
                    <m:t>C</m:t>
                  </m:r>
                </m:e>
              </m:acc>
              <m:r>
                <m:rPr>
                  <m:sty m:val="p"/>
                </m:rPr>
                <w:rPr>
                  <w:rFonts w:ascii="Cambria Math" w:eastAsiaTheme="minorEastAsia" w:hAnsi="Cambria Math" w:cs="Arial"/>
                </w:rPr>
                <m:t>F</m:t>
              </m:r>
            </m:oMath>
            <w:r w:rsidRPr="001C2208">
              <w:rPr>
                <w:rFonts w:ascii="Arial" w:eastAsiaTheme="minorEastAsia" w:hAnsi="Arial" w:cs="Arial"/>
              </w:rPr>
              <w:t>.</w:t>
            </w:r>
          </w:p>
          <w:p w:rsidR="00E60C5E" w:rsidRPr="001C2208" w:rsidRDefault="00E60C5E" w:rsidP="001C2208">
            <w:pPr>
              <w:spacing w:line="276" w:lineRule="auto"/>
              <w:jc w:val="center"/>
              <w:rPr>
                <w:rFonts w:ascii="Arial" w:hAnsi="Arial" w:cs="Arial"/>
                <w:b/>
                <w:color w:val="E36C0A" w:themeColor="accent6" w:themeShade="BF"/>
              </w:rPr>
            </w:pPr>
          </w:p>
        </w:tc>
        <w:tc>
          <w:tcPr>
            <w:tcW w:w="3405" w:type="dxa"/>
          </w:tcPr>
          <w:p w:rsidR="00E60C5E" w:rsidRPr="00BB36BE" w:rsidRDefault="00E60C5E" w:rsidP="006E0FBA">
            <w:pPr>
              <w:spacing w:line="276" w:lineRule="auto"/>
              <w:rPr>
                <w:rFonts w:ascii="Arial" w:hAnsi="Arial" w:cs="Arial"/>
                <w:b/>
              </w:rPr>
            </w:pPr>
          </w:p>
          <w:p w:rsidR="00BB36BE" w:rsidRPr="00BB36BE" w:rsidRDefault="00BB36BE" w:rsidP="006E0FBA">
            <w:pPr>
              <w:spacing w:line="276" w:lineRule="auto"/>
              <w:rPr>
                <w:rFonts w:ascii="Arial" w:hAnsi="Arial" w:cs="Arial"/>
                <w:b/>
              </w:rPr>
            </w:pPr>
          </w:p>
          <w:p w:rsidR="00BB36BE" w:rsidRPr="00383D4F" w:rsidRDefault="00BB36BE" w:rsidP="00383D4F">
            <w:pPr>
              <w:pStyle w:val="ListParagraph"/>
              <w:numPr>
                <w:ilvl w:val="0"/>
                <w:numId w:val="41"/>
              </w:numPr>
              <w:rPr>
                <w:rFonts w:ascii="Arial" w:hAnsi="Arial" w:cs="Arial"/>
                <w:color w:val="E36C0A" w:themeColor="accent6" w:themeShade="BF"/>
              </w:rPr>
            </w:pPr>
            <w:r w:rsidRPr="00383D4F">
              <w:rPr>
                <w:rFonts w:ascii="Arial" w:hAnsi="Arial" w:cs="Arial"/>
              </w:rPr>
              <w:t>do the activity according to instructions</w:t>
            </w:r>
          </w:p>
        </w:tc>
      </w:tr>
      <w:tr w:rsidR="00C36678" w:rsidRPr="001C2208" w:rsidTr="006E0FBA">
        <w:trPr>
          <w:trHeight w:val="3754"/>
        </w:trPr>
        <w:tc>
          <w:tcPr>
            <w:tcW w:w="6840" w:type="dxa"/>
            <w:gridSpan w:val="2"/>
            <w:vAlign w:val="center"/>
          </w:tcPr>
          <w:p w:rsidR="00C36678" w:rsidRPr="006E0FBA" w:rsidRDefault="00C36678" w:rsidP="006E0FBA">
            <w:pPr>
              <w:rPr>
                <w:rFonts w:ascii="Arial" w:eastAsia="Arial Unicode MS" w:hAnsi="Arial" w:cs="Arial"/>
              </w:rPr>
            </w:pPr>
            <w:r>
              <w:rPr>
                <w:rFonts w:ascii="Arial" w:eastAsia="Arial Unicode MS" w:hAnsi="Arial" w:cs="Arial"/>
                <w:b/>
              </w:rPr>
              <w:lastRenderedPageBreak/>
              <w:t>Note:</w:t>
            </w:r>
            <w:r>
              <w:rPr>
                <w:rFonts w:ascii="Arial" w:eastAsia="Arial Unicode MS" w:hAnsi="Arial" w:cs="Arial"/>
              </w:rPr>
              <w:t xml:space="preserve"> if instructions have been correctly carried out, the learners’ final figures should look as follows:</w:t>
            </w:r>
          </w:p>
          <w:p w:rsidR="00C36678" w:rsidRPr="00B26044" w:rsidRDefault="00C36678" w:rsidP="00B26044">
            <w:r w:rsidRPr="00B26044">
              <w:rPr>
                <w:noProof/>
                <w:lang w:val="en-GB" w:eastAsia="en-GB"/>
              </w:rPr>
              <w:drawing>
                <wp:inline distT="0" distB="0" distL="0" distR="0">
                  <wp:extent cx="2106473" cy="188048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14383" cy="1887544"/>
                          </a:xfrm>
                          <a:prstGeom prst="rect">
                            <a:avLst/>
                          </a:prstGeom>
                          <a:noFill/>
                          <a:ln>
                            <a:noFill/>
                          </a:ln>
                        </pic:spPr>
                      </pic:pic>
                    </a:graphicData>
                  </a:graphic>
                </wp:inline>
              </w:drawing>
            </w:r>
          </w:p>
          <w:p w:rsidR="00C36678" w:rsidRDefault="00C36678" w:rsidP="001C2208">
            <w:pPr>
              <w:spacing w:line="276" w:lineRule="auto"/>
              <w:jc w:val="center"/>
              <w:rPr>
                <w:rFonts w:ascii="Arial" w:eastAsiaTheme="minorEastAsia" w:hAnsi="Arial" w:cs="Arial"/>
              </w:rPr>
            </w:pPr>
          </w:p>
        </w:tc>
        <w:tc>
          <w:tcPr>
            <w:tcW w:w="3405" w:type="dxa"/>
          </w:tcPr>
          <w:p w:rsidR="00C36678" w:rsidRPr="00BB36BE" w:rsidRDefault="00C36678" w:rsidP="006E0FBA">
            <w:pPr>
              <w:rPr>
                <w:rFonts w:ascii="Arial" w:hAnsi="Arial" w:cs="Arial"/>
                <w:b/>
              </w:rPr>
            </w:pPr>
          </w:p>
        </w:tc>
      </w:tr>
      <w:tr w:rsidR="00F0118B" w:rsidRPr="001C2208" w:rsidTr="00BE1BFF">
        <w:trPr>
          <w:trHeight w:val="502"/>
        </w:trPr>
        <w:tc>
          <w:tcPr>
            <w:tcW w:w="10245" w:type="dxa"/>
            <w:gridSpan w:val="3"/>
            <w:vAlign w:val="center"/>
          </w:tcPr>
          <w:p w:rsidR="00F0118B" w:rsidRPr="001C2208" w:rsidRDefault="00FA6E30" w:rsidP="001C2208">
            <w:pPr>
              <w:pStyle w:val="ListParagraph"/>
              <w:numPr>
                <w:ilvl w:val="0"/>
                <w:numId w:val="7"/>
              </w:numPr>
              <w:spacing w:line="276" w:lineRule="auto"/>
              <w:ind w:left="318" w:hanging="318"/>
              <w:jc w:val="both"/>
              <w:rPr>
                <w:rFonts w:ascii="Arial" w:hAnsi="Arial" w:cs="Arial"/>
                <w:b/>
                <w:color w:val="C00000"/>
              </w:rPr>
            </w:pPr>
            <w:r w:rsidRPr="001C2208">
              <w:rPr>
                <w:rFonts w:ascii="Arial" w:hAnsi="Arial" w:cs="Arial"/>
                <w:b/>
                <w:color w:val="E36C0A" w:themeColor="accent6" w:themeShade="BF"/>
              </w:rPr>
              <w:t>CLASSWORK</w:t>
            </w:r>
            <w:r w:rsidR="00061E7B" w:rsidRPr="001C2208">
              <w:rPr>
                <w:rFonts w:ascii="Arial" w:hAnsi="Arial" w:cs="Arial"/>
                <w:b/>
                <w:color w:val="E36C0A" w:themeColor="accent6" w:themeShade="BF"/>
              </w:rPr>
              <w:t xml:space="preserve"> </w:t>
            </w:r>
            <w:r w:rsidR="00061E7B" w:rsidRPr="001C2208">
              <w:rPr>
                <w:rFonts w:ascii="Arial" w:hAnsi="Arial" w:cs="Arial"/>
                <w:color w:val="E36C0A" w:themeColor="accent6" w:themeShade="BF"/>
              </w:rPr>
              <w:t>(Suggested time</w:t>
            </w:r>
            <w:r w:rsidRPr="001C2208">
              <w:rPr>
                <w:rFonts w:ascii="Arial" w:hAnsi="Arial" w:cs="Arial"/>
                <w:color w:val="E36C0A" w:themeColor="accent6" w:themeShade="BF"/>
              </w:rPr>
              <w:t>: 15 minutes</w:t>
            </w:r>
            <w:r w:rsidR="00061E7B" w:rsidRPr="001C2208">
              <w:rPr>
                <w:rFonts w:ascii="Arial" w:hAnsi="Arial" w:cs="Arial"/>
                <w:color w:val="E36C0A" w:themeColor="accent6" w:themeShade="BF"/>
              </w:rPr>
              <w:t>)</w:t>
            </w:r>
          </w:p>
        </w:tc>
      </w:tr>
      <w:tr w:rsidR="00DF6403" w:rsidRPr="001C2208" w:rsidTr="00BE1BFF">
        <w:trPr>
          <w:trHeight w:val="578"/>
        </w:trPr>
        <w:tc>
          <w:tcPr>
            <w:tcW w:w="10245" w:type="dxa"/>
            <w:gridSpan w:val="3"/>
          </w:tcPr>
          <w:p w:rsidR="00180402" w:rsidRPr="001C2208" w:rsidRDefault="00180402" w:rsidP="001C2208">
            <w:pPr>
              <w:autoSpaceDE w:val="0"/>
              <w:autoSpaceDN w:val="0"/>
              <w:adjustRightInd w:val="0"/>
              <w:spacing w:line="276" w:lineRule="auto"/>
              <w:rPr>
                <w:rFonts w:ascii="Arial" w:hAnsi="Arial" w:cs="Arial"/>
                <w:b/>
              </w:rPr>
            </w:pPr>
            <w:r w:rsidRPr="001C2208">
              <w:rPr>
                <w:rFonts w:ascii="Arial" w:hAnsi="Arial" w:cs="Arial"/>
                <w:b/>
              </w:rPr>
              <w:t>Activity</w:t>
            </w:r>
          </w:p>
          <w:p w:rsidR="00180402" w:rsidRPr="001C2208" w:rsidRDefault="00180402" w:rsidP="001C2208">
            <w:pPr>
              <w:pStyle w:val="ListParagraph"/>
              <w:numPr>
                <w:ilvl w:val="0"/>
                <w:numId w:val="34"/>
              </w:numPr>
              <w:spacing w:line="276" w:lineRule="auto"/>
              <w:ind w:left="432" w:hanging="432"/>
              <w:rPr>
                <w:rFonts w:ascii="Arial" w:eastAsiaTheme="minorEastAsia" w:hAnsi="Arial" w:cs="Arial"/>
              </w:rPr>
            </w:pPr>
            <w:r w:rsidRPr="001C2208">
              <w:rPr>
                <w:rFonts w:ascii="Arial" w:eastAsiaTheme="minorEastAsia" w:hAnsi="Arial" w:cs="Arial"/>
              </w:rPr>
              <w:t>Construct Δ FNL with</w:t>
            </w:r>
            <w:r w:rsidR="00E60C5E" w:rsidRPr="001C2208">
              <w:rPr>
                <w:rFonts w:ascii="Arial" w:eastAsiaTheme="minorEastAsia" w:hAnsi="Arial" w:cs="Arial"/>
              </w:rPr>
              <w:t xml:space="preserve"> </w:t>
            </w:r>
            <w:r w:rsidRPr="001C2208">
              <w:rPr>
                <w:rFonts w:ascii="Arial" w:eastAsiaTheme="minorEastAsia" w:hAnsi="Arial" w:cs="Arial"/>
              </w:rPr>
              <w:t xml:space="preserve"> </w:t>
            </w:r>
            <m:oMath>
              <m:r>
                <w:rPr>
                  <w:rFonts w:ascii="Cambria Math" w:eastAsiaTheme="minorEastAsia" w:hAnsi="Cambria Math" w:cs="Arial"/>
                </w:rPr>
                <m:t>FN = NL = FL = 6 cm</m:t>
              </m:r>
            </m:oMath>
            <w:r w:rsidR="00E60C5E" w:rsidRPr="001C2208">
              <w:rPr>
                <w:rFonts w:ascii="Arial" w:eastAsiaTheme="minorEastAsia" w:hAnsi="Arial" w:cs="Arial"/>
              </w:rPr>
              <w:t xml:space="preserve"> and b</w:t>
            </w:r>
            <w:r w:rsidRPr="001C2208">
              <w:rPr>
                <w:rFonts w:ascii="Arial" w:eastAsiaTheme="minorEastAsia" w:hAnsi="Arial" w:cs="Arial"/>
              </w:rPr>
              <w:t>isect</w:t>
            </w:r>
            <m:oMath>
              <m:r>
                <m:rPr>
                  <m:sty m:val="p"/>
                </m:rPr>
                <w:rPr>
                  <w:rFonts w:ascii="Cambria Math" w:eastAsiaTheme="minorEastAsia" w:hAnsi="Cambria Math" w:cs="Arial"/>
                </w:rPr>
                <m:t xml:space="preserve"> F</m:t>
              </m:r>
              <m:acc>
                <m:accPr>
                  <m:ctrlPr>
                    <w:rPr>
                      <w:rFonts w:ascii="Cambria Math" w:eastAsiaTheme="minorEastAsia" w:hAnsi="Cambria Math" w:cs="Arial"/>
                    </w:rPr>
                  </m:ctrlPr>
                </m:accPr>
                <m:e>
                  <m:r>
                    <m:rPr>
                      <m:sty m:val="p"/>
                    </m:rPr>
                    <w:rPr>
                      <w:rFonts w:ascii="Cambria Math" w:eastAsiaTheme="minorEastAsia" w:hAnsi="Cambria Math" w:cs="Arial"/>
                    </w:rPr>
                    <m:t>L</m:t>
                  </m:r>
                </m:e>
              </m:acc>
              <m:r>
                <m:rPr>
                  <m:sty m:val="p"/>
                </m:rPr>
                <w:rPr>
                  <w:rFonts w:ascii="Cambria Math" w:eastAsiaTheme="minorEastAsia" w:hAnsi="Cambria Math" w:cs="Arial"/>
                </w:rPr>
                <m:t>N</m:t>
              </m:r>
            </m:oMath>
            <w:r w:rsidRPr="001C2208">
              <w:rPr>
                <w:rFonts w:ascii="Arial" w:eastAsiaTheme="minorEastAsia" w:hAnsi="Arial" w:cs="Arial"/>
              </w:rPr>
              <w:t>.</w:t>
            </w:r>
          </w:p>
          <w:p w:rsidR="00DF6403" w:rsidRDefault="00180402" w:rsidP="00D81970">
            <w:pPr>
              <w:pStyle w:val="ListParagraph"/>
              <w:numPr>
                <w:ilvl w:val="0"/>
                <w:numId w:val="34"/>
              </w:numPr>
              <w:spacing w:line="276" w:lineRule="auto"/>
              <w:ind w:left="432" w:hanging="432"/>
              <w:rPr>
                <w:rFonts w:ascii="Arial" w:eastAsiaTheme="minorEastAsia" w:hAnsi="Arial" w:cs="Arial"/>
              </w:rPr>
            </w:pPr>
            <w:r w:rsidRPr="001C2208">
              <w:rPr>
                <w:rFonts w:ascii="Arial" w:eastAsiaTheme="minorEastAsia" w:hAnsi="Arial" w:cs="Arial"/>
              </w:rPr>
              <w:t xml:space="preserve">Construct Δ PTR with </w:t>
            </w:r>
            <m:oMath>
              <m:r>
                <w:rPr>
                  <w:rFonts w:ascii="Cambria Math" w:eastAsiaTheme="minorEastAsia" w:hAnsi="Cambria Math" w:cs="Arial"/>
                </w:rPr>
                <m:t>RT = PR = 6 cm</m:t>
              </m:r>
            </m:oMath>
            <w:r w:rsidRPr="001C2208">
              <w:rPr>
                <w:rFonts w:ascii="Arial" w:eastAsiaTheme="minorEastAsia" w:hAnsi="Arial" w:cs="Arial"/>
              </w:rPr>
              <w:t xml:space="preserve"> </w:t>
            </w:r>
            <w:r w:rsidR="00E60C5E" w:rsidRPr="001C2208">
              <w:rPr>
                <w:rFonts w:ascii="Arial" w:eastAsiaTheme="minorEastAsia" w:hAnsi="Arial" w:cs="Arial"/>
              </w:rPr>
              <w:t xml:space="preserve"> </w:t>
            </w:r>
            <w:r w:rsidRPr="001C2208">
              <w:rPr>
                <w:rFonts w:ascii="Arial" w:eastAsiaTheme="minorEastAsia" w:hAnsi="Arial" w:cs="Arial"/>
              </w:rPr>
              <w:t>and</w:t>
            </w:r>
            <w:r w:rsidR="00E60C5E" w:rsidRPr="001C2208">
              <w:rPr>
                <w:rFonts w:ascii="Arial" w:eastAsiaTheme="minorEastAsia" w:hAnsi="Arial" w:cs="Arial"/>
              </w:rPr>
              <w:t xml:space="preserve">  </w:t>
            </w:r>
            <w:r w:rsidRPr="001C2208">
              <w:rPr>
                <w:rFonts w:ascii="Arial" w:eastAsiaTheme="minorEastAsia" w:hAnsi="Arial" w:cs="Arial"/>
              </w:rPr>
              <w:t xml:space="preserve"> </w:t>
            </w:r>
            <m:oMath>
              <m:r>
                <w:rPr>
                  <w:rFonts w:ascii="Cambria Math" w:eastAsiaTheme="minorEastAsia" w:hAnsi="Cambria Math" w:cs="Arial"/>
                </w:rPr>
                <m:t>PT = 7 cm</m:t>
              </m:r>
            </m:oMath>
            <w:r w:rsidRPr="001C2208">
              <w:rPr>
                <w:rFonts w:ascii="Arial" w:eastAsiaTheme="minorEastAsia" w:hAnsi="Arial" w:cs="Arial"/>
              </w:rPr>
              <w:t>. Bisect</w:t>
            </w:r>
            <m:oMath>
              <m:r>
                <m:rPr>
                  <m:sty m:val="p"/>
                </m:rPr>
                <w:rPr>
                  <w:rFonts w:ascii="Cambria Math" w:eastAsiaTheme="minorEastAsia" w:hAnsi="Cambria Math" w:cs="Arial"/>
                </w:rPr>
                <m:t xml:space="preserve"> P</m:t>
              </m:r>
              <m:acc>
                <m:accPr>
                  <m:ctrlPr>
                    <w:rPr>
                      <w:rFonts w:ascii="Cambria Math" w:eastAsiaTheme="minorEastAsia" w:hAnsi="Cambria Math" w:cs="Arial"/>
                    </w:rPr>
                  </m:ctrlPr>
                </m:accPr>
                <m:e>
                  <m:r>
                    <m:rPr>
                      <m:sty m:val="p"/>
                    </m:rPr>
                    <w:rPr>
                      <w:rFonts w:ascii="Cambria Math" w:eastAsiaTheme="minorEastAsia" w:hAnsi="Cambria Math" w:cs="Arial"/>
                    </w:rPr>
                    <m:t>T</m:t>
                  </m:r>
                </m:e>
              </m:acc>
              <m:r>
                <m:rPr>
                  <m:sty m:val="p"/>
                </m:rPr>
                <w:rPr>
                  <w:rFonts w:ascii="Cambria Math" w:eastAsiaTheme="minorEastAsia" w:hAnsi="Cambria Math" w:cs="Arial"/>
                </w:rPr>
                <m:t>R</m:t>
              </m:r>
            </m:oMath>
            <w:r w:rsidRPr="001C2208">
              <w:rPr>
                <w:rFonts w:ascii="Arial" w:eastAsiaTheme="minorEastAsia" w:hAnsi="Arial" w:cs="Arial"/>
              </w:rPr>
              <w:t>.</w:t>
            </w:r>
          </w:p>
          <w:p w:rsidR="00D81970" w:rsidRPr="00BB36BE" w:rsidRDefault="00D81970" w:rsidP="00D81970">
            <w:pPr>
              <w:pStyle w:val="ListParagraph"/>
              <w:spacing w:line="276" w:lineRule="auto"/>
              <w:ind w:left="432"/>
              <w:rPr>
                <w:rFonts w:ascii="Arial" w:eastAsiaTheme="minorEastAsia" w:hAnsi="Arial" w:cs="Arial"/>
              </w:rPr>
            </w:pPr>
          </w:p>
        </w:tc>
      </w:tr>
      <w:tr w:rsidR="00F0118B" w:rsidRPr="001C2208" w:rsidTr="00BE1BFF">
        <w:trPr>
          <w:trHeight w:val="458"/>
        </w:trPr>
        <w:tc>
          <w:tcPr>
            <w:tcW w:w="10245" w:type="dxa"/>
            <w:gridSpan w:val="3"/>
            <w:vAlign w:val="center"/>
          </w:tcPr>
          <w:p w:rsidR="00F0118B" w:rsidRPr="001C2208" w:rsidRDefault="00F0118B" w:rsidP="001C2208">
            <w:pPr>
              <w:pStyle w:val="ListParagraph"/>
              <w:numPr>
                <w:ilvl w:val="0"/>
                <w:numId w:val="7"/>
              </w:numPr>
              <w:spacing w:line="276" w:lineRule="auto"/>
              <w:ind w:left="318" w:hanging="318"/>
              <w:jc w:val="both"/>
              <w:rPr>
                <w:rFonts w:ascii="Arial" w:hAnsi="Arial" w:cs="Arial"/>
                <w:b/>
                <w:color w:val="C00000"/>
              </w:rPr>
            </w:pPr>
            <w:r w:rsidRPr="001C2208">
              <w:rPr>
                <w:rFonts w:ascii="Arial" w:hAnsi="Arial" w:cs="Arial"/>
                <w:b/>
                <w:color w:val="E36C0A" w:themeColor="accent6" w:themeShade="BF"/>
              </w:rPr>
              <w:t>CONSOLIDATION/CONCLUSION</w:t>
            </w:r>
            <w:r w:rsidR="00FA6E30" w:rsidRPr="001C2208">
              <w:rPr>
                <w:rFonts w:ascii="Arial" w:hAnsi="Arial" w:cs="Arial"/>
                <w:b/>
                <w:color w:val="E36C0A" w:themeColor="accent6" w:themeShade="BF"/>
              </w:rPr>
              <w:t xml:space="preserve"> &amp; HOMEWORK</w:t>
            </w:r>
            <w:r w:rsidR="00061E7B" w:rsidRPr="001C2208">
              <w:rPr>
                <w:rFonts w:ascii="Arial" w:hAnsi="Arial" w:cs="Arial"/>
                <w:b/>
                <w:color w:val="E36C0A" w:themeColor="accent6" w:themeShade="BF"/>
              </w:rPr>
              <w:t xml:space="preserve"> </w:t>
            </w:r>
            <w:r w:rsidR="00061E7B" w:rsidRPr="001C2208">
              <w:rPr>
                <w:rFonts w:ascii="Arial" w:hAnsi="Arial" w:cs="Arial"/>
                <w:color w:val="E36C0A" w:themeColor="accent6" w:themeShade="BF"/>
              </w:rPr>
              <w:t>(Suggested time</w:t>
            </w:r>
            <w:r w:rsidR="00FA6E30" w:rsidRPr="001C2208">
              <w:rPr>
                <w:rFonts w:ascii="Arial" w:hAnsi="Arial" w:cs="Arial"/>
                <w:color w:val="E36C0A" w:themeColor="accent6" w:themeShade="BF"/>
              </w:rPr>
              <w:t>: 5 minutes</w:t>
            </w:r>
            <w:r w:rsidR="00061E7B" w:rsidRPr="001C2208">
              <w:rPr>
                <w:rFonts w:ascii="Arial" w:hAnsi="Arial" w:cs="Arial"/>
                <w:color w:val="E36C0A" w:themeColor="accent6" w:themeShade="BF"/>
              </w:rPr>
              <w:t>)</w:t>
            </w:r>
          </w:p>
        </w:tc>
      </w:tr>
      <w:tr w:rsidR="00F0118B" w:rsidRPr="001C2208" w:rsidTr="00BE1BFF">
        <w:tc>
          <w:tcPr>
            <w:tcW w:w="10245" w:type="dxa"/>
            <w:gridSpan w:val="3"/>
          </w:tcPr>
          <w:p w:rsidR="00C36678" w:rsidRPr="00C36678" w:rsidRDefault="00C36678" w:rsidP="00C36678">
            <w:pPr>
              <w:pStyle w:val="ListParagraph"/>
              <w:numPr>
                <w:ilvl w:val="0"/>
                <w:numId w:val="38"/>
              </w:numPr>
              <w:jc w:val="both"/>
              <w:rPr>
                <w:rFonts w:ascii="Arial" w:hAnsi="Arial" w:cs="Arial"/>
                <w:b/>
              </w:rPr>
            </w:pPr>
            <w:r w:rsidRPr="00C36678">
              <w:rPr>
                <w:rFonts w:ascii="Arial" w:hAnsi="Arial" w:cs="Arial"/>
                <w:b/>
              </w:rPr>
              <w:t>Emphasise</w:t>
            </w:r>
            <w:r>
              <w:rPr>
                <w:rFonts w:ascii="Arial" w:hAnsi="Arial" w:cs="Arial"/>
                <w:b/>
              </w:rPr>
              <w:t xml:space="preserve"> that</w:t>
            </w:r>
            <w:r w:rsidRPr="00C36678">
              <w:rPr>
                <w:rFonts w:ascii="Arial" w:hAnsi="Arial" w:cs="Arial"/>
                <w:b/>
              </w:rPr>
              <w:t>:</w:t>
            </w:r>
          </w:p>
          <w:p w:rsidR="00C36678" w:rsidRDefault="00D81970" w:rsidP="00C36678">
            <w:pPr>
              <w:pStyle w:val="ListParagraph"/>
              <w:numPr>
                <w:ilvl w:val="0"/>
                <w:numId w:val="37"/>
              </w:numPr>
              <w:jc w:val="both"/>
              <w:rPr>
                <w:rFonts w:ascii="Arial" w:hAnsi="Arial" w:cs="Arial"/>
              </w:rPr>
            </w:pPr>
            <w:r>
              <w:rPr>
                <w:rFonts w:ascii="Arial" w:hAnsi="Arial" w:cs="Arial"/>
              </w:rPr>
              <w:t>Learners should be able to construct triangles.</w:t>
            </w:r>
          </w:p>
          <w:p w:rsidR="00D81970" w:rsidRDefault="00D81970" w:rsidP="00C36678">
            <w:pPr>
              <w:pStyle w:val="ListParagraph"/>
              <w:numPr>
                <w:ilvl w:val="0"/>
                <w:numId w:val="37"/>
              </w:numPr>
              <w:jc w:val="both"/>
              <w:rPr>
                <w:rFonts w:ascii="Arial" w:hAnsi="Arial" w:cs="Arial"/>
              </w:rPr>
            </w:pPr>
            <w:r>
              <w:rPr>
                <w:rFonts w:ascii="Arial" w:hAnsi="Arial" w:cs="Arial"/>
              </w:rPr>
              <w:t>They should also be able to bisect any given angle.</w:t>
            </w:r>
          </w:p>
          <w:p w:rsidR="00C36678" w:rsidRPr="00C36678" w:rsidRDefault="00C36678" w:rsidP="00C36678">
            <w:pPr>
              <w:pStyle w:val="ListParagraph"/>
              <w:ind w:left="1080"/>
              <w:jc w:val="both"/>
              <w:rPr>
                <w:rFonts w:ascii="Arial" w:hAnsi="Arial" w:cs="Arial"/>
              </w:rPr>
            </w:pPr>
          </w:p>
          <w:p w:rsidR="006E0FBA" w:rsidRPr="00C36678" w:rsidRDefault="006E0FBA" w:rsidP="00C36678">
            <w:pPr>
              <w:ind w:left="720"/>
              <w:jc w:val="both"/>
              <w:rPr>
                <w:rFonts w:ascii="Arial" w:hAnsi="Arial" w:cs="Arial"/>
              </w:rPr>
            </w:pPr>
            <w:r w:rsidRPr="00C36678">
              <w:rPr>
                <w:rFonts w:ascii="Arial" w:hAnsi="Arial" w:cs="Arial"/>
                <w:b/>
              </w:rPr>
              <w:t>Notes for the teacher</w:t>
            </w:r>
            <w:r w:rsidRPr="00C36678">
              <w:rPr>
                <w:rFonts w:ascii="Arial" w:hAnsi="Arial" w:cs="Arial"/>
              </w:rPr>
              <w:t>:</w:t>
            </w:r>
          </w:p>
          <w:p w:rsidR="006E0FBA" w:rsidRPr="001C2208" w:rsidRDefault="006E0FBA" w:rsidP="00C36678">
            <w:pPr>
              <w:pStyle w:val="ListParagraph"/>
              <w:numPr>
                <w:ilvl w:val="0"/>
                <w:numId w:val="37"/>
              </w:numPr>
              <w:jc w:val="both"/>
              <w:rPr>
                <w:rFonts w:ascii="Arial" w:hAnsi="Arial" w:cs="Arial"/>
              </w:rPr>
            </w:pPr>
            <w:r w:rsidRPr="001C2208">
              <w:rPr>
                <w:rFonts w:ascii="Arial" w:hAnsi="Arial" w:cs="Arial"/>
              </w:rPr>
              <w:t>Allow enough time for drawing rough sketches during each activity.</w:t>
            </w:r>
          </w:p>
          <w:p w:rsidR="006E0FBA" w:rsidRPr="001C2208" w:rsidRDefault="006E0FBA" w:rsidP="00C36678">
            <w:pPr>
              <w:pStyle w:val="ListParagraph"/>
              <w:numPr>
                <w:ilvl w:val="0"/>
                <w:numId w:val="37"/>
              </w:numPr>
              <w:jc w:val="both"/>
              <w:rPr>
                <w:rFonts w:ascii="Arial" w:hAnsi="Arial" w:cs="Arial"/>
              </w:rPr>
            </w:pPr>
            <w:r w:rsidRPr="001C2208">
              <w:rPr>
                <w:rFonts w:ascii="Arial" w:hAnsi="Arial" w:cs="Arial"/>
              </w:rPr>
              <w:t>Also allow learners to make suggestions on how each figure should be constructed.</w:t>
            </w:r>
          </w:p>
          <w:p w:rsidR="00BE1BFF" w:rsidRPr="001C2208" w:rsidRDefault="00BE1BFF" w:rsidP="001C2208">
            <w:pPr>
              <w:spacing w:line="276" w:lineRule="auto"/>
              <w:rPr>
                <w:rFonts w:ascii="Arial" w:hAnsi="Arial" w:cs="Arial"/>
                <w:b/>
              </w:rPr>
            </w:pPr>
          </w:p>
          <w:p w:rsidR="00383D4F" w:rsidRDefault="00383D4F" w:rsidP="00383D4F">
            <w:pPr>
              <w:pStyle w:val="ListParagraph"/>
              <w:numPr>
                <w:ilvl w:val="0"/>
                <w:numId w:val="38"/>
              </w:numPr>
              <w:jc w:val="both"/>
              <w:rPr>
                <w:rFonts w:ascii="Arial" w:hAnsi="Arial" w:cs="Arial"/>
              </w:rPr>
            </w:pPr>
            <w:r>
              <w:rPr>
                <w:rFonts w:ascii="Arial" w:hAnsi="Arial" w:cs="Arial"/>
              </w:rPr>
              <w:t>The primary purpose of Homework is to give each learner an opportunity to demonstrate mastery of mathematics skills taught in class.</w:t>
            </w:r>
            <w:r>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383D4F" w:rsidRDefault="00383D4F" w:rsidP="009A5D48">
            <w:pPr>
              <w:pStyle w:val="ListParagraph"/>
              <w:jc w:val="both"/>
              <w:rPr>
                <w:rFonts w:ascii="Arial" w:hAnsi="Arial" w:cs="Arial"/>
              </w:rPr>
            </w:pPr>
            <w:r>
              <w:rPr>
                <w:rFonts w:ascii="Arial" w:hAnsi="Arial" w:cs="Arial"/>
                <w:color w:val="000000" w:themeColor="text1"/>
              </w:rPr>
              <w:t>Carefully</w:t>
            </w:r>
            <w:r>
              <w:rPr>
                <w:rFonts w:ascii="Arial" w:hAnsi="Arial" w:cs="Arial"/>
              </w:rPr>
              <w:t xml:space="preserve"> select appropriate activities from the Sasol-Inzalo Books, DBE workbooks and/or textbooks for learners’ homework. The selected activities should address different cognitive levels.</w:t>
            </w:r>
          </w:p>
          <w:p w:rsidR="00383D4F" w:rsidRDefault="00383D4F" w:rsidP="00383D4F">
            <w:pPr>
              <w:pStyle w:val="ListParagraph"/>
              <w:jc w:val="both"/>
              <w:rPr>
                <w:rFonts w:ascii="Arial" w:hAnsi="Arial" w:cs="Arial"/>
                <w:b/>
              </w:rPr>
            </w:pPr>
          </w:p>
          <w:p w:rsidR="00383D4F" w:rsidRDefault="00383D4F" w:rsidP="00383D4F">
            <w:pPr>
              <w:pStyle w:val="ListParagraph"/>
              <w:jc w:val="both"/>
              <w:rPr>
                <w:rFonts w:ascii="Arial" w:hAnsi="Arial" w:cs="Arial"/>
                <w:b/>
              </w:rPr>
            </w:pPr>
          </w:p>
          <w:p w:rsidR="009821D6" w:rsidRPr="001C2208" w:rsidRDefault="009821D6" w:rsidP="00383D4F">
            <w:pPr>
              <w:pStyle w:val="ListParagraph"/>
              <w:jc w:val="both"/>
              <w:rPr>
                <w:rFonts w:ascii="Arial" w:hAnsi="Arial" w:cs="Arial"/>
                <w:b/>
              </w:rPr>
            </w:pPr>
            <w:r w:rsidRPr="001C2208">
              <w:rPr>
                <w:rFonts w:ascii="Arial" w:hAnsi="Arial" w:cs="Arial"/>
                <w:b/>
              </w:rPr>
              <w:t>Homework</w:t>
            </w:r>
            <w:r w:rsidR="00851C09" w:rsidRPr="001C2208">
              <w:rPr>
                <w:rFonts w:ascii="Arial" w:hAnsi="Arial" w:cs="Arial"/>
                <w:b/>
              </w:rPr>
              <w:t>:</w:t>
            </w:r>
          </w:p>
          <w:p w:rsidR="00BE1BFF" w:rsidRDefault="00383D4F" w:rsidP="00D81970">
            <w:pPr>
              <w:spacing w:line="276" w:lineRule="auto"/>
              <w:ind w:left="720"/>
              <w:rPr>
                <w:rFonts w:ascii="Arial" w:hAnsi="Arial" w:cs="Arial"/>
              </w:rPr>
            </w:pPr>
            <w:r>
              <w:rPr>
                <w:rFonts w:ascii="Arial" w:hAnsi="Arial" w:cs="Arial"/>
              </w:rPr>
              <w:t>Sasol-Inzalo B</w:t>
            </w:r>
            <w:r w:rsidR="00851C09" w:rsidRPr="001C2208">
              <w:rPr>
                <w:rFonts w:ascii="Arial" w:hAnsi="Arial" w:cs="Arial"/>
              </w:rPr>
              <w:t>ook</w:t>
            </w:r>
            <w:r>
              <w:rPr>
                <w:rFonts w:ascii="Arial" w:hAnsi="Arial" w:cs="Arial"/>
              </w:rPr>
              <w:t xml:space="preserve"> 1</w:t>
            </w:r>
            <w:r w:rsidR="00D81970">
              <w:rPr>
                <w:rFonts w:ascii="Arial" w:hAnsi="Arial" w:cs="Arial"/>
              </w:rPr>
              <w:t xml:space="preserve">, </w:t>
            </w:r>
            <w:r w:rsidR="00D81970" w:rsidRPr="001C2208">
              <w:rPr>
                <w:rFonts w:ascii="Arial" w:hAnsi="Arial" w:cs="Arial"/>
              </w:rPr>
              <w:t>no.</w:t>
            </w:r>
            <w:r w:rsidR="00B26044">
              <w:rPr>
                <w:rFonts w:ascii="Arial" w:hAnsi="Arial" w:cs="Arial"/>
              </w:rPr>
              <w:t xml:space="preserve"> 1 - </w:t>
            </w:r>
            <w:r w:rsidR="00B26044" w:rsidRPr="001C2208">
              <w:rPr>
                <w:rFonts w:ascii="Arial" w:hAnsi="Arial" w:cs="Arial"/>
              </w:rPr>
              <w:t>2</w:t>
            </w:r>
            <w:r w:rsidR="00D81970">
              <w:rPr>
                <w:rFonts w:ascii="Arial" w:hAnsi="Arial" w:cs="Arial"/>
              </w:rPr>
              <w:t>,</w:t>
            </w:r>
            <w:r w:rsidR="0035063C" w:rsidRPr="001C2208">
              <w:rPr>
                <w:rFonts w:ascii="Arial" w:hAnsi="Arial" w:cs="Arial"/>
              </w:rPr>
              <w:t xml:space="preserve"> page </w:t>
            </w:r>
            <w:r w:rsidR="00FD7160" w:rsidRPr="001C2208">
              <w:rPr>
                <w:rFonts w:ascii="Arial" w:hAnsi="Arial" w:cs="Arial"/>
              </w:rPr>
              <w:t>1</w:t>
            </w:r>
            <w:r w:rsidR="00895B00" w:rsidRPr="001C2208">
              <w:rPr>
                <w:rFonts w:ascii="Arial" w:hAnsi="Arial" w:cs="Arial"/>
              </w:rPr>
              <w:t>8</w:t>
            </w:r>
            <w:r w:rsidR="00BE1BFF" w:rsidRPr="001C2208">
              <w:rPr>
                <w:rFonts w:ascii="Arial" w:hAnsi="Arial" w:cs="Arial"/>
              </w:rPr>
              <w:t>4</w:t>
            </w:r>
            <w:r w:rsidR="00D81970">
              <w:rPr>
                <w:rFonts w:ascii="Arial" w:hAnsi="Arial" w:cs="Arial"/>
              </w:rPr>
              <w:t>.</w:t>
            </w:r>
          </w:p>
          <w:p w:rsidR="00471DE9" w:rsidRDefault="00471DE9" w:rsidP="00B26044">
            <w:pPr>
              <w:spacing w:line="276" w:lineRule="auto"/>
              <w:rPr>
                <w:rFonts w:ascii="Arial" w:hAnsi="Arial" w:cs="Arial"/>
              </w:rPr>
            </w:pPr>
          </w:p>
          <w:p w:rsidR="00D81970" w:rsidRPr="001C2208" w:rsidRDefault="00D81970" w:rsidP="00D81970">
            <w:pPr>
              <w:spacing w:line="276" w:lineRule="auto"/>
              <w:ind w:left="720"/>
              <w:rPr>
                <w:rFonts w:ascii="Arial" w:hAnsi="Arial" w:cs="Arial"/>
              </w:rPr>
            </w:pPr>
          </w:p>
        </w:tc>
      </w:tr>
    </w:tbl>
    <w:p w:rsidR="00566104" w:rsidRPr="001C2208" w:rsidRDefault="00566104" w:rsidP="001C2208">
      <w:pPr>
        <w:jc w:val="both"/>
        <w:rPr>
          <w:rFonts w:ascii="Arial" w:hAnsi="Arial" w:cs="Arial"/>
        </w:rPr>
      </w:pPr>
    </w:p>
    <w:sectPr w:rsidR="00566104" w:rsidRPr="001C2208"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F1364" w:rsidRDefault="00CF1364" w:rsidP="00CC4059">
      <w:pPr>
        <w:spacing w:after="0" w:line="240" w:lineRule="auto"/>
      </w:pPr>
      <w:r>
        <w:separator/>
      </w:r>
    </w:p>
  </w:endnote>
  <w:endnote w:type="continuationSeparator" w:id="0">
    <w:p w:rsidR="00CF1364" w:rsidRDefault="00CF1364"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AF05B0" w:rsidRPr="00E93271" w:rsidRDefault="00251B4F">
            <w:pPr>
              <w:pStyle w:val="Footer"/>
              <w:jc w:val="right"/>
              <w:rPr>
                <w:color w:val="E36C0A" w:themeColor="accent6" w:themeShade="BF"/>
              </w:rPr>
            </w:pPr>
            <w:r w:rsidRPr="00251B4F">
              <w:rPr>
                <w:noProof/>
                <w:color w:val="E36C0A" w:themeColor="accent6" w:themeShade="BF"/>
                <w:lang w:val="en-US"/>
              </w:rPr>
              <w:pict>
                <v:shapetype id="_x0000_t202" coordsize="21600,21600" o:spt="202" path="m,l,21600r21600,l21600,xe">
                  <v:stroke joinstyle="miter"/>
                  <v:path gradientshapeok="t" o:connecttype="rect"/>
                </v:shapetype>
                <v:shape id="_x0000_s4103" type="#_x0000_t202" style="position:absolute;left:0;text-align:left;margin-left:128.45pt;margin-top:-13.2pt;width:283pt;height:33.8pt;z-index:25166950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" filled="f" stroked="f" strokeweight=".5pt">
                  <v:path arrowok="t"/>
                  <v:textbox>
                    <w:txbxContent>
                      <w:p w:rsidR="00D26B4A" w:rsidRPr="000B14CC" w:rsidRDefault="00D26B4A" w:rsidP="00D26B4A">
                        <w:pPr>
                          <w:spacing w:after="0" w:line="240" w:lineRule="auto"/>
                          <w:jc w:val="center"/>
                          <w:rPr>
                            <w:rFonts w:ascii="Arial" w:hAnsi="Arial" w:cs="Arial"/>
                            <w:b/>
                            <w:color w:val="E36C0A" w:themeColor="accent6" w:themeShade="BF"/>
                            <w:sz w:val="16"/>
                          </w:rPr>
                        </w:pPr>
                        <w:r w:rsidRPr="000B14CC">
                          <w:rPr>
                            <w:rFonts w:ascii="Arial" w:hAnsi="Arial" w:cs="Arial"/>
                            <w:b/>
                            <w:color w:val="E36C0A" w:themeColor="accent6" w:themeShade="BF"/>
                            <w:sz w:val="16"/>
                          </w:rPr>
                          <w:t>Grade 9 Lesson Plan: 1+4 Intervention – Term 2</w:t>
                        </w:r>
                      </w:p>
                      <w:p w:rsidR="00D26B4A" w:rsidRPr="005B3106" w:rsidRDefault="00D26B4A" w:rsidP="00D26B4A">
                        <w:pPr>
                          <w:spacing w:after="0" w:line="240" w:lineRule="auto"/>
                          <w:jc w:val="center"/>
                          <w:rPr>
                            <w:rFonts w:ascii="Arial Narrow" w:hAnsi="Arial Narrow"/>
                            <w:b/>
                            <w:color w:val="E36C0A" w:themeColor="accent6" w:themeShade="BF"/>
                            <w:sz w:val="16"/>
                            <w:szCs w:val="16"/>
                          </w:rPr>
                        </w:pPr>
                        <w:r w:rsidRPr="005B3106">
                          <w:rPr>
                            <w:rFonts w:ascii="Arial" w:hAnsi="Arial" w:cs="Arial"/>
                            <w:b/>
                            <w:color w:val="E36C0A" w:themeColor="accent6" w:themeShade="BF"/>
                            <w:sz w:val="16"/>
                            <w:szCs w:val="16"/>
                          </w:rPr>
                          <w:t>CONSTRUCTION OF GEOMETRIC FIGURES:</w:t>
                        </w:r>
                        <w:r w:rsidRPr="005B3106">
                          <w:rPr>
                            <w:rFonts w:ascii="Arial" w:hAnsi="Arial" w:cs="Arial"/>
                            <w:color w:val="E36C0A" w:themeColor="accent6" w:themeShade="BF"/>
                            <w:sz w:val="16"/>
                            <w:szCs w:val="16"/>
                          </w:rPr>
                          <w:t xml:space="preserve"> Constructions</w:t>
                        </w:r>
                        <w:r w:rsidRPr="005B3106">
                          <w:rPr>
                            <w:rFonts w:ascii="Arial" w:hAnsi="Arial" w:cs="Arial"/>
                            <w:b/>
                            <w:color w:val="E36C0A" w:themeColor="accent6" w:themeShade="BF"/>
                            <w:sz w:val="16"/>
                            <w:szCs w:val="16"/>
                          </w:rPr>
                          <w:t xml:space="preserve"> (Lesson 2)</w:t>
                        </w:r>
                      </w:p>
                      <w:p w:rsidR="00D26B4A" w:rsidRDefault="00B26044" w:rsidP="00D26B4A">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D26B4A">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D26B4A" w:rsidRPr="00F46031" w:rsidRDefault="00D26B4A" w:rsidP="00D26B4A">
                        <w:pPr>
                          <w:spacing w:after="0"/>
                          <w:rPr>
                            <w:rFonts w:ascii="Arial Narrow" w:hAnsi="Arial Narrow"/>
                            <w:b/>
                            <w:color w:val="E36C0A" w:themeColor="accent6" w:themeShade="BF"/>
                            <w:sz w:val="16"/>
                          </w:rPr>
                        </w:pPr>
                      </w:p>
                    </w:txbxContent>
                  </v:textbox>
                </v:shape>
              </w:pict>
            </w:r>
            <w:r w:rsidR="00AF05B0" w:rsidRPr="00E93271">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F05B0" w:rsidRPr="00E93271">
              <w:rPr>
                <w:rFonts w:ascii="Arial Narrow" w:hAnsi="Arial Narrow"/>
                <w:b/>
                <w:color w:val="E36C0A" w:themeColor="accent6" w:themeShade="BF"/>
                <w:sz w:val="16"/>
                <w:szCs w:val="16"/>
              </w:rPr>
              <w:t xml:space="preserve">Page </w:t>
            </w:r>
            <w:r w:rsidRPr="00E93271">
              <w:rPr>
                <w:rFonts w:ascii="Arial Narrow" w:hAnsi="Arial Narrow"/>
                <w:b/>
                <w:bCs/>
                <w:color w:val="E36C0A" w:themeColor="accent6" w:themeShade="BF"/>
                <w:sz w:val="16"/>
                <w:szCs w:val="16"/>
              </w:rPr>
              <w:fldChar w:fldCharType="begin"/>
            </w:r>
            <w:r w:rsidR="00AF05B0" w:rsidRPr="00E93271">
              <w:rPr>
                <w:rFonts w:ascii="Arial Narrow" w:hAnsi="Arial Narrow"/>
                <w:b/>
                <w:bCs/>
                <w:color w:val="E36C0A" w:themeColor="accent6" w:themeShade="BF"/>
                <w:sz w:val="16"/>
                <w:szCs w:val="16"/>
              </w:rPr>
              <w:instrText xml:space="preserve"> PAGE </w:instrText>
            </w:r>
            <w:r w:rsidRPr="00E93271">
              <w:rPr>
                <w:rFonts w:ascii="Arial Narrow" w:hAnsi="Arial Narrow"/>
                <w:b/>
                <w:bCs/>
                <w:color w:val="E36C0A" w:themeColor="accent6" w:themeShade="BF"/>
                <w:sz w:val="16"/>
                <w:szCs w:val="16"/>
              </w:rPr>
              <w:fldChar w:fldCharType="separate"/>
            </w:r>
            <w:r w:rsidR="001E68BA">
              <w:rPr>
                <w:rFonts w:ascii="Arial Narrow" w:hAnsi="Arial Narrow"/>
                <w:b/>
                <w:bCs/>
                <w:noProof/>
                <w:color w:val="E36C0A" w:themeColor="accent6" w:themeShade="BF"/>
                <w:sz w:val="16"/>
                <w:szCs w:val="16"/>
              </w:rPr>
              <w:t>3</w:t>
            </w:r>
            <w:r w:rsidRPr="00E93271">
              <w:rPr>
                <w:rFonts w:ascii="Arial Narrow" w:hAnsi="Arial Narrow"/>
                <w:b/>
                <w:bCs/>
                <w:color w:val="E36C0A" w:themeColor="accent6" w:themeShade="BF"/>
                <w:sz w:val="16"/>
                <w:szCs w:val="16"/>
              </w:rPr>
              <w:fldChar w:fldCharType="end"/>
            </w:r>
            <w:r w:rsidR="00AF05B0" w:rsidRPr="00E93271">
              <w:rPr>
                <w:rFonts w:ascii="Arial Narrow" w:hAnsi="Arial Narrow"/>
                <w:b/>
                <w:color w:val="E36C0A" w:themeColor="accent6" w:themeShade="BF"/>
                <w:sz w:val="16"/>
                <w:szCs w:val="16"/>
              </w:rPr>
              <w:t xml:space="preserve"> of </w:t>
            </w:r>
            <w:r w:rsidRPr="00E93271">
              <w:rPr>
                <w:rFonts w:ascii="Arial Narrow" w:hAnsi="Arial Narrow"/>
                <w:b/>
                <w:bCs/>
                <w:color w:val="E36C0A" w:themeColor="accent6" w:themeShade="BF"/>
                <w:sz w:val="16"/>
                <w:szCs w:val="16"/>
              </w:rPr>
              <w:fldChar w:fldCharType="begin"/>
            </w:r>
            <w:r w:rsidR="00AF05B0" w:rsidRPr="00E93271">
              <w:rPr>
                <w:rFonts w:ascii="Arial Narrow" w:hAnsi="Arial Narrow"/>
                <w:b/>
                <w:bCs/>
                <w:color w:val="E36C0A" w:themeColor="accent6" w:themeShade="BF"/>
                <w:sz w:val="16"/>
                <w:szCs w:val="16"/>
              </w:rPr>
              <w:instrText xml:space="preserve"> NUMPAGES  </w:instrText>
            </w:r>
            <w:r w:rsidRPr="00E93271">
              <w:rPr>
                <w:rFonts w:ascii="Arial Narrow" w:hAnsi="Arial Narrow"/>
                <w:b/>
                <w:bCs/>
                <w:color w:val="E36C0A" w:themeColor="accent6" w:themeShade="BF"/>
                <w:sz w:val="16"/>
                <w:szCs w:val="16"/>
              </w:rPr>
              <w:fldChar w:fldCharType="separate"/>
            </w:r>
            <w:r w:rsidR="001E68BA">
              <w:rPr>
                <w:rFonts w:ascii="Arial Narrow" w:hAnsi="Arial Narrow"/>
                <w:b/>
                <w:bCs/>
                <w:noProof/>
                <w:color w:val="E36C0A" w:themeColor="accent6" w:themeShade="BF"/>
                <w:sz w:val="16"/>
                <w:szCs w:val="16"/>
              </w:rPr>
              <w:t>3</w:t>
            </w:r>
            <w:r w:rsidRPr="00E93271">
              <w:rPr>
                <w:rFonts w:ascii="Arial Narrow" w:hAnsi="Arial Narrow"/>
                <w:b/>
                <w:bCs/>
                <w:color w:val="E36C0A" w:themeColor="accent6" w:themeShade="BF"/>
                <w:sz w:val="16"/>
                <w:szCs w:val="16"/>
              </w:rPr>
              <w:fldChar w:fldCharType="end"/>
            </w:r>
          </w:p>
        </w:sdtContent>
      </w:sdt>
    </w:sdtContent>
  </w:sdt>
  <w:p w:rsidR="00AF05B0" w:rsidRPr="00E93271" w:rsidRDefault="00AF05B0">
    <w:pPr>
      <w:pStyle w:val="Footer"/>
      <w:rPr>
        <w:color w:val="E36C0A" w:themeColor="accent6" w:themeShade="BF"/>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05B0" w:rsidRDefault="00251B4F">
    <w:pPr>
      <w:pStyle w:val="Footer"/>
    </w:pPr>
    <w:r w:rsidRPr="00251B4F">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16.45pt;margin-top:-22.35pt;width:283pt;height:35.1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" filled="f" stroked="f" strokeweight=".5pt">
          <v:path arrowok="t"/>
          <v:textbox>
            <w:txbxContent>
              <w:p w:rsidR="00B533B5" w:rsidRDefault="00B533B5" w:rsidP="005B3106">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5B3106" w:rsidRPr="005B3106" w:rsidRDefault="005B3106" w:rsidP="005B3106">
                <w:pPr>
                  <w:spacing w:after="0" w:line="240" w:lineRule="auto"/>
                  <w:jc w:val="center"/>
                  <w:rPr>
                    <w:rFonts w:ascii="Arial Narrow" w:hAnsi="Arial Narrow"/>
                    <w:b/>
                    <w:color w:val="E36C0A" w:themeColor="accent6" w:themeShade="BF"/>
                    <w:sz w:val="16"/>
                    <w:szCs w:val="16"/>
                  </w:rPr>
                </w:pPr>
                <w:r w:rsidRPr="005B3106">
                  <w:rPr>
                    <w:rFonts w:ascii="Arial" w:hAnsi="Arial" w:cs="Arial"/>
                    <w:b/>
                    <w:color w:val="E36C0A" w:themeColor="accent6" w:themeShade="BF"/>
                    <w:sz w:val="16"/>
                    <w:szCs w:val="16"/>
                  </w:rPr>
                  <w:t>CONSTRUCTION OF GEOMETRIC FIGURES:</w:t>
                </w:r>
                <w:r w:rsidRPr="005B3106">
                  <w:rPr>
                    <w:rFonts w:ascii="Arial" w:hAnsi="Arial" w:cs="Arial"/>
                    <w:color w:val="E36C0A" w:themeColor="accent6" w:themeShade="BF"/>
                    <w:sz w:val="16"/>
                    <w:szCs w:val="16"/>
                  </w:rPr>
                  <w:t xml:space="preserve"> Constructions</w:t>
                </w:r>
                <w:r w:rsidRPr="005B3106">
                  <w:rPr>
                    <w:rFonts w:ascii="Arial" w:hAnsi="Arial" w:cs="Arial"/>
                    <w:b/>
                    <w:color w:val="E36C0A" w:themeColor="accent6" w:themeShade="BF"/>
                    <w:sz w:val="16"/>
                    <w:szCs w:val="16"/>
                  </w:rPr>
                  <w:t xml:space="preserve"> (Lesson 2)</w:t>
                </w:r>
              </w:p>
              <w:p w:rsidR="00B533B5" w:rsidRDefault="00B26044" w:rsidP="005B3106">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5B3106">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AF05B0" w:rsidRPr="00F46031" w:rsidRDefault="00AF05B0" w:rsidP="005B3106">
                <w:pPr>
                  <w:spacing w:after="0"/>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F1364" w:rsidRDefault="00CF1364" w:rsidP="00CC4059">
      <w:pPr>
        <w:spacing w:after="0" w:line="240" w:lineRule="auto"/>
      </w:pPr>
      <w:r>
        <w:separator/>
      </w:r>
    </w:p>
  </w:footnote>
  <w:footnote w:type="continuationSeparator" w:id="0">
    <w:p w:rsidR="00CF1364" w:rsidRDefault="00CF1364"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05B0" w:rsidRDefault="00251B4F">
    <w:pPr>
      <w:pStyle w:val="Header"/>
    </w:pPr>
    <w:r w:rsidRPr="00251B4F">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05B0" w:rsidRDefault="00AF05B0">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251B4F" w:rsidRPr="00251B4F">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2757258"/>
    <w:multiLevelType w:val="hybridMultilevel"/>
    <w:tmpl w:val="9D82ECAE"/>
    <w:lvl w:ilvl="0" w:tplc="9202D27A">
      <w:start w:val="1"/>
      <w:numFmt w:val="lowerLetter"/>
      <w:lvlText w:val="%1)"/>
      <w:lvlJc w:val="left"/>
      <w:pPr>
        <w:ind w:left="360" w:hanging="360"/>
      </w:pPr>
      <w:rPr>
        <w:b w:val="0"/>
        <w:color w:val="auto"/>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869577B"/>
    <w:multiLevelType w:val="hybridMultilevel"/>
    <w:tmpl w:val="0DFCC98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0AC9789D"/>
    <w:multiLevelType w:val="hybridMultilevel"/>
    <w:tmpl w:val="A77CD8FA"/>
    <w:lvl w:ilvl="0" w:tplc="79DA2B92">
      <w:start w:val="1"/>
      <w:numFmt w:val="bullet"/>
      <w:lvlText w:val=""/>
      <w:lvlJc w:val="left"/>
      <w:pPr>
        <w:ind w:left="1224" w:hanging="360"/>
      </w:pPr>
      <w:rPr>
        <w:rFonts w:ascii="Symbol" w:hAnsi="Symbol" w:hint="default"/>
        <w:sz w:val="18"/>
      </w:rPr>
    </w:lvl>
    <w:lvl w:ilvl="1" w:tplc="1C090003" w:tentative="1">
      <w:start w:val="1"/>
      <w:numFmt w:val="bullet"/>
      <w:lvlText w:val="o"/>
      <w:lvlJc w:val="left"/>
      <w:pPr>
        <w:ind w:left="1944" w:hanging="360"/>
      </w:pPr>
      <w:rPr>
        <w:rFonts w:ascii="Courier New" w:hAnsi="Courier New" w:cs="Courier New" w:hint="default"/>
      </w:rPr>
    </w:lvl>
    <w:lvl w:ilvl="2" w:tplc="1C090005" w:tentative="1">
      <w:start w:val="1"/>
      <w:numFmt w:val="bullet"/>
      <w:lvlText w:val=""/>
      <w:lvlJc w:val="left"/>
      <w:pPr>
        <w:ind w:left="2664" w:hanging="360"/>
      </w:pPr>
      <w:rPr>
        <w:rFonts w:ascii="Wingdings" w:hAnsi="Wingdings" w:hint="default"/>
      </w:rPr>
    </w:lvl>
    <w:lvl w:ilvl="3" w:tplc="1C090001" w:tentative="1">
      <w:start w:val="1"/>
      <w:numFmt w:val="bullet"/>
      <w:lvlText w:val=""/>
      <w:lvlJc w:val="left"/>
      <w:pPr>
        <w:ind w:left="3384" w:hanging="360"/>
      </w:pPr>
      <w:rPr>
        <w:rFonts w:ascii="Symbol" w:hAnsi="Symbol" w:hint="default"/>
      </w:rPr>
    </w:lvl>
    <w:lvl w:ilvl="4" w:tplc="1C090003" w:tentative="1">
      <w:start w:val="1"/>
      <w:numFmt w:val="bullet"/>
      <w:lvlText w:val="o"/>
      <w:lvlJc w:val="left"/>
      <w:pPr>
        <w:ind w:left="4104" w:hanging="360"/>
      </w:pPr>
      <w:rPr>
        <w:rFonts w:ascii="Courier New" w:hAnsi="Courier New" w:cs="Courier New" w:hint="default"/>
      </w:rPr>
    </w:lvl>
    <w:lvl w:ilvl="5" w:tplc="1C090005" w:tentative="1">
      <w:start w:val="1"/>
      <w:numFmt w:val="bullet"/>
      <w:lvlText w:val=""/>
      <w:lvlJc w:val="left"/>
      <w:pPr>
        <w:ind w:left="4824" w:hanging="360"/>
      </w:pPr>
      <w:rPr>
        <w:rFonts w:ascii="Wingdings" w:hAnsi="Wingdings" w:hint="default"/>
      </w:rPr>
    </w:lvl>
    <w:lvl w:ilvl="6" w:tplc="1C090001" w:tentative="1">
      <w:start w:val="1"/>
      <w:numFmt w:val="bullet"/>
      <w:lvlText w:val=""/>
      <w:lvlJc w:val="left"/>
      <w:pPr>
        <w:ind w:left="5544" w:hanging="360"/>
      </w:pPr>
      <w:rPr>
        <w:rFonts w:ascii="Symbol" w:hAnsi="Symbol" w:hint="default"/>
      </w:rPr>
    </w:lvl>
    <w:lvl w:ilvl="7" w:tplc="1C090003" w:tentative="1">
      <w:start w:val="1"/>
      <w:numFmt w:val="bullet"/>
      <w:lvlText w:val="o"/>
      <w:lvlJc w:val="left"/>
      <w:pPr>
        <w:ind w:left="6264" w:hanging="360"/>
      </w:pPr>
      <w:rPr>
        <w:rFonts w:ascii="Courier New" w:hAnsi="Courier New" w:cs="Courier New" w:hint="default"/>
      </w:rPr>
    </w:lvl>
    <w:lvl w:ilvl="8" w:tplc="1C090005" w:tentative="1">
      <w:start w:val="1"/>
      <w:numFmt w:val="bullet"/>
      <w:lvlText w:val=""/>
      <w:lvlJc w:val="left"/>
      <w:pPr>
        <w:ind w:left="6984" w:hanging="360"/>
      </w:pPr>
      <w:rPr>
        <w:rFonts w:ascii="Wingdings" w:hAnsi="Wingdings" w:hint="default"/>
      </w:rPr>
    </w:lvl>
  </w:abstractNum>
  <w:abstractNum w:abstractNumId="5">
    <w:nsid w:val="0FBC4783"/>
    <w:multiLevelType w:val="hybridMultilevel"/>
    <w:tmpl w:val="2D6C04CC"/>
    <w:lvl w:ilvl="0" w:tplc="6A164D48">
      <w:start w:val="1"/>
      <w:numFmt w:val="bullet"/>
      <w:lvlText w:val=""/>
      <w:lvlJc w:val="left"/>
      <w:pPr>
        <w:ind w:left="1080" w:hanging="360"/>
      </w:pPr>
      <w:rPr>
        <w:rFonts w:ascii="Symbol" w:hAnsi="Symbol" w:hint="default"/>
        <w:sz w:val="18"/>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6">
    <w:nsid w:val="15910513"/>
    <w:multiLevelType w:val="hybridMultilevel"/>
    <w:tmpl w:val="A5DED76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1FD2E03"/>
    <w:multiLevelType w:val="hybridMultilevel"/>
    <w:tmpl w:val="B5169DA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2BF40FC"/>
    <w:multiLevelType w:val="hybridMultilevel"/>
    <w:tmpl w:val="78EEC6B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5A44EFC"/>
    <w:multiLevelType w:val="hybridMultilevel"/>
    <w:tmpl w:val="D372554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267221BE"/>
    <w:multiLevelType w:val="hybridMultilevel"/>
    <w:tmpl w:val="54441C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384F6F1F"/>
    <w:multiLevelType w:val="hybridMultilevel"/>
    <w:tmpl w:val="A906FA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0B4707"/>
    <w:multiLevelType w:val="hybridMultilevel"/>
    <w:tmpl w:val="2E96C13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F625AA1"/>
    <w:multiLevelType w:val="hybridMultilevel"/>
    <w:tmpl w:val="596278E8"/>
    <w:lvl w:ilvl="0" w:tplc="D8525140">
      <w:start w:val="1"/>
      <w:numFmt w:val="bullet"/>
      <w:lvlText w:val=""/>
      <w:lvlJc w:val="left"/>
      <w:pPr>
        <w:ind w:left="720" w:hanging="360"/>
      </w:pPr>
      <w:rPr>
        <w:rFonts w:ascii="Symbol" w:hAnsi="Symbol" w:hint="default"/>
        <w:sz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405D76A5"/>
    <w:multiLevelType w:val="hybridMultilevel"/>
    <w:tmpl w:val="EE7CAE6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1">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22">
    <w:nsid w:val="4A555AE7"/>
    <w:multiLevelType w:val="multilevel"/>
    <w:tmpl w:val="6CCA1166"/>
    <w:lvl w:ilvl="0">
      <w:start w:val="1"/>
      <w:numFmt w:val="decimal"/>
      <w:lvlText w:val="%1."/>
      <w:lvlJc w:val="left"/>
      <w:pPr>
        <w:ind w:left="360" w:hanging="360"/>
      </w:pPr>
      <w:rPr>
        <w:rFonts w:hint="default"/>
        <w:b/>
        <w:color w:val="E36C0A" w:themeColor="accent6" w:themeShade="BF"/>
      </w:rPr>
    </w:lvl>
    <w:lvl w:ilvl="1">
      <w:start w:val="1"/>
      <w:numFmt w:val="decimal"/>
      <w:isLgl/>
      <w:lvlText w:val="%1.%2"/>
      <w:lvlJc w:val="left"/>
      <w:pPr>
        <w:ind w:left="720" w:hanging="360"/>
      </w:pPr>
      <w:rPr>
        <w:rFonts w:hint="default"/>
        <w:b w:val="0"/>
      </w:rPr>
    </w:lvl>
    <w:lvl w:ilvl="2">
      <w:start w:val="1"/>
      <w:numFmt w:val="decimal"/>
      <w:isLgl/>
      <w:lvlText w:val="%1.%2.%3"/>
      <w:lvlJc w:val="left"/>
      <w:pPr>
        <w:ind w:left="1440" w:hanging="720"/>
      </w:pPr>
      <w:rPr>
        <w:rFonts w:hint="default"/>
        <w:b/>
      </w:rPr>
    </w:lvl>
    <w:lvl w:ilvl="3">
      <w:start w:val="1"/>
      <w:numFmt w:val="decimal"/>
      <w:isLgl/>
      <w:lvlText w:val="%1.%2.%3.%4"/>
      <w:lvlJc w:val="left"/>
      <w:pPr>
        <w:ind w:left="1800" w:hanging="72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080"/>
      </w:pPr>
      <w:rPr>
        <w:rFonts w:hint="default"/>
        <w:b/>
      </w:rPr>
    </w:lvl>
    <w:lvl w:ilvl="6">
      <w:start w:val="1"/>
      <w:numFmt w:val="decimal"/>
      <w:isLgl/>
      <w:lvlText w:val="%1.%2.%3.%4.%5.%6.%7"/>
      <w:lvlJc w:val="left"/>
      <w:pPr>
        <w:ind w:left="3600" w:hanging="1440"/>
      </w:pPr>
      <w:rPr>
        <w:rFonts w:hint="default"/>
        <w:b/>
      </w:rPr>
    </w:lvl>
    <w:lvl w:ilvl="7">
      <w:start w:val="1"/>
      <w:numFmt w:val="decimal"/>
      <w:isLgl/>
      <w:lvlText w:val="%1.%2.%3.%4.%5.%6.%7.%8"/>
      <w:lvlJc w:val="left"/>
      <w:pPr>
        <w:ind w:left="3960" w:hanging="1440"/>
      </w:pPr>
      <w:rPr>
        <w:rFonts w:hint="default"/>
        <w:b/>
      </w:rPr>
    </w:lvl>
    <w:lvl w:ilvl="8">
      <w:start w:val="1"/>
      <w:numFmt w:val="decimal"/>
      <w:isLgl/>
      <w:lvlText w:val="%1.%2.%3.%4.%5.%6.%7.%8.%9"/>
      <w:lvlJc w:val="left"/>
      <w:pPr>
        <w:ind w:left="4680" w:hanging="1800"/>
      </w:pPr>
      <w:rPr>
        <w:rFonts w:hint="default"/>
        <w:b/>
      </w:rPr>
    </w:lvl>
  </w:abstractNum>
  <w:abstractNum w:abstractNumId="23">
    <w:nsid w:val="4E5A15CB"/>
    <w:multiLevelType w:val="hybridMultilevel"/>
    <w:tmpl w:val="59A6A15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53EE0A76"/>
    <w:multiLevelType w:val="hybridMultilevel"/>
    <w:tmpl w:val="F194604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56CB6086"/>
    <w:multiLevelType w:val="hybridMultilevel"/>
    <w:tmpl w:val="768C7B7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9">
    <w:nsid w:val="605F5F7E"/>
    <w:multiLevelType w:val="hybridMultilevel"/>
    <w:tmpl w:val="838283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614D16A3"/>
    <w:multiLevelType w:val="multilevel"/>
    <w:tmpl w:val="FDB002EA"/>
    <w:lvl w:ilvl="0">
      <w:start w:val="1"/>
      <w:numFmt w:val="bullet"/>
      <w:lvlText w:val=""/>
      <w:lvlJc w:val="left"/>
      <w:pPr>
        <w:ind w:left="720" w:hanging="360"/>
      </w:pPr>
      <w:rPr>
        <w:rFonts w:ascii="Symbol" w:hAnsi="Symbol" w:hint="default"/>
        <w:sz w:val="18"/>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1">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637544F7"/>
    <w:multiLevelType w:val="hybridMultilevel"/>
    <w:tmpl w:val="5E963A38"/>
    <w:lvl w:ilvl="0" w:tplc="E80A4AD4">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7B72F2E"/>
    <w:multiLevelType w:val="hybridMultilevel"/>
    <w:tmpl w:val="40E29778"/>
    <w:lvl w:ilvl="0" w:tplc="2012DB08">
      <w:start w:val="1"/>
      <w:numFmt w:val="lowerLetter"/>
      <w:lvlText w:val="(%1)"/>
      <w:lvlJc w:val="left"/>
      <w:pPr>
        <w:ind w:left="765" w:hanging="405"/>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5">
    <w:nsid w:val="6AC71302"/>
    <w:multiLevelType w:val="hybridMultilevel"/>
    <w:tmpl w:val="2C0A0042"/>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7">
    <w:nsid w:val="6D286104"/>
    <w:multiLevelType w:val="hybridMultilevel"/>
    <w:tmpl w:val="1D54A3D4"/>
    <w:lvl w:ilvl="0" w:tplc="1C090001">
      <w:start w:val="1"/>
      <w:numFmt w:val="bullet"/>
      <w:lvlText w:val=""/>
      <w:lvlJc w:val="left"/>
      <w:pPr>
        <w:ind w:left="1800" w:hanging="360"/>
      </w:pPr>
      <w:rPr>
        <w:rFonts w:ascii="Symbol" w:hAnsi="Symbol"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38">
    <w:nsid w:val="6F670C73"/>
    <w:multiLevelType w:val="hybridMultilevel"/>
    <w:tmpl w:val="87D0B38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9">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7E1B31CF"/>
    <w:multiLevelType w:val="hybridMultilevel"/>
    <w:tmpl w:val="20B2A868"/>
    <w:lvl w:ilvl="0" w:tplc="1C090001">
      <w:start w:val="1"/>
      <w:numFmt w:val="bullet"/>
      <w:lvlText w:val=""/>
      <w:lvlJc w:val="left"/>
      <w:pPr>
        <w:ind w:left="1083" w:hanging="360"/>
      </w:pPr>
      <w:rPr>
        <w:rFonts w:ascii="Symbol" w:hAnsi="Symbol" w:hint="default"/>
      </w:rPr>
    </w:lvl>
    <w:lvl w:ilvl="1" w:tplc="1C090003" w:tentative="1">
      <w:start w:val="1"/>
      <w:numFmt w:val="bullet"/>
      <w:lvlText w:val="o"/>
      <w:lvlJc w:val="left"/>
      <w:pPr>
        <w:ind w:left="1803" w:hanging="360"/>
      </w:pPr>
      <w:rPr>
        <w:rFonts w:ascii="Courier New" w:hAnsi="Courier New" w:cs="Courier New" w:hint="default"/>
      </w:rPr>
    </w:lvl>
    <w:lvl w:ilvl="2" w:tplc="1C090005" w:tentative="1">
      <w:start w:val="1"/>
      <w:numFmt w:val="bullet"/>
      <w:lvlText w:val=""/>
      <w:lvlJc w:val="left"/>
      <w:pPr>
        <w:ind w:left="2523" w:hanging="360"/>
      </w:pPr>
      <w:rPr>
        <w:rFonts w:ascii="Wingdings" w:hAnsi="Wingdings" w:hint="default"/>
      </w:rPr>
    </w:lvl>
    <w:lvl w:ilvl="3" w:tplc="1C090001" w:tentative="1">
      <w:start w:val="1"/>
      <w:numFmt w:val="bullet"/>
      <w:lvlText w:val=""/>
      <w:lvlJc w:val="left"/>
      <w:pPr>
        <w:ind w:left="3243" w:hanging="360"/>
      </w:pPr>
      <w:rPr>
        <w:rFonts w:ascii="Symbol" w:hAnsi="Symbol" w:hint="default"/>
      </w:rPr>
    </w:lvl>
    <w:lvl w:ilvl="4" w:tplc="1C090003" w:tentative="1">
      <w:start w:val="1"/>
      <w:numFmt w:val="bullet"/>
      <w:lvlText w:val="o"/>
      <w:lvlJc w:val="left"/>
      <w:pPr>
        <w:ind w:left="3963" w:hanging="360"/>
      </w:pPr>
      <w:rPr>
        <w:rFonts w:ascii="Courier New" w:hAnsi="Courier New" w:cs="Courier New" w:hint="default"/>
      </w:rPr>
    </w:lvl>
    <w:lvl w:ilvl="5" w:tplc="1C090005" w:tentative="1">
      <w:start w:val="1"/>
      <w:numFmt w:val="bullet"/>
      <w:lvlText w:val=""/>
      <w:lvlJc w:val="left"/>
      <w:pPr>
        <w:ind w:left="4683" w:hanging="360"/>
      </w:pPr>
      <w:rPr>
        <w:rFonts w:ascii="Wingdings" w:hAnsi="Wingdings" w:hint="default"/>
      </w:rPr>
    </w:lvl>
    <w:lvl w:ilvl="6" w:tplc="1C090001" w:tentative="1">
      <w:start w:val="1"/>
      <w:numFmt w:val="bullet"/>
      <w:lvlText w:val=""/>
      <w:lvlJc w:val="left"/>
      <w:pPr>
        <w:ind w:left="5403" w:hanging="360"/>
      </w:pPr>
      <w:rPr>
        <w:rFonts w:ascii="Symbol" w:hAnsi="Symbol" w:hint="default"/>
      </w:rPr>
    </w:lvl>
    <w:lvl w:ilvl="7" w:tplc="1C090003" w:tentative="1">
      <w:start w:val="1"/>
      <w:numFmt w:val="bullet"/>
      <w:lvlText w:val="o"/>
      <w:lvlJc w:val="left"/>
      <w:pPr>
        <w:ind w:left="6123" w:hanging="360"/>
      </w:pPr>
      <w:rPr>
        <w:rFonts w:ascii="Courier New" w:hAnsi="Courier New" w:cs="Courier New" w:hint="default"/>
      </w:rPr>
    </w:lvl>
    <w:lvl w:ilvl="8" w:tplc="1C090005" w:tentative="1">
      <w:start w:val="1"/>
      <w:numFmt w:val="bullet"/>
      <w:lvlText w:val=""/>
      <w:lvlJc w:val="left"/>
      <w:pPr>
        <w:ind w:left="6843" w:hanging="360"/>
      </w:pPr>
      <w:rPr>
        <w:rFonts w:ascii="Wingdings" w:hAnsi="Wingdings" w:hint="default"/>
      </w:rPr>
    </w:lvl>
  </w:abstractNum>
  <w:num w:numId="1">
    <w:abstractNumId w:val="36"/>
  </w:num>
  <w:num w:numId="2">
    <w:abstractNumId w:val="2"/>
  </w:num>
  <w:num w:numId="3">
    <w:abstractNumId w:val="15"/>
  </w:num>
  <w:num w:numId="4">
    <w:abstractNumId w:val="31"/>
  </w:num>
  <w:num w:numId="5">
    <w:abstractNumId w:val="24"/>
  </w:num>
  <w:num w:numId="6">
    <w:abstractNumId w:val="25"/>
  </w:num>
  <w:num w:numId="7">
    <w:abstractNumId w:val="22"/>
  </w:num>
  <w:num w:numId="8">
    <w:abstractNumId w:val="13"/>
  </w:num>
  <w:num w:numId="9">
    <w:abstractNumId w:val="39"/>
  </w:num>
  <w:num w:numId="10">
    <w:abstractNumId w:val="14"/>
  </w:num>
  <w:num w:numId="11">
    <w:abstractNumId w:val="10"/>
  </w:num>
  <w:num w:numId="12">
    <w:abstractNumId w:val="20"/>
  </w:num>
  <w:num w:numId="13">
    <w:abstractNumId w:val="28"/>
  </w:num>
  <w:num w:numId="14">
    <w:abstractNumId w:val="21"/>
  </w:num>
  <w:num w:numId="15">
    <w:abstractNumId w:val="3"/>
  </w:num>
  <w:num w:numId="16">
    <w:abstractNumId w:val="0"/>
  </w:num>
  <w:num w:numId="17">
    <w:abstractNumId w:val="7"/>
  </w:num>
  <w:num w:numId="18">
    <w:abstractNumId w:val="1"/>
  </w:num>
  <w:num w:numId="19">
    <w:abstractNumId w:val="34"/>
  </w:num>
  <w:num w:numId="20">
    <w:abstractNumId w:val="8"/>
  </w:num>
  <w:num w:numId="21">
    <w:abstractNumId w:val="4"/>
  </w:num>
  <w:num w:numId="22">
    <w:abstractNumId w:val="12"/>
  </w:num>
  <w:num w:numId="23">
    <w:abstractNumId w:val="33"/>
  </w:num>
  <w:num w:numId="24">
    <w:abstractNumId w:val="17"/>
  </w:num>
  <w:num w:numId="25">
    <w:abstractNumId w:val="40"/>
  </w:num>
  <w:num w:numId="26">
    <w:abstractNumId w:val="37"/>
  </w:num>
  <w:num w:numId="27">
    <w:abstractNumId w:val="30"/>
  </w:num>
  <w:num w:numId="28">
    <w:abstractNumId w:val="9"/>
  </w:num>
  <w:num w:numId="29">
    <w:abstractNumId w:val="19"/>
  </w:num>
  <w:num w:numId="30">
    <w:abstractNumId w:val="27"/>
  </w:num>
  <w:num w:numId="31">
    <w:abstractNumId w:val="38"/>
  </w:num>
  <w:num w:numId="32">
    <w:abstractNumId w:val="11"/>
  </w:num>
  <w:num w:numId="33">
    <w:abstractNumId w:val="26"/>
  </w:num>
  <w:num w:numId="34">
    <w:abstractNumId w:val="35"/>
  </w:num>
  <w:num w:numId="35">
    <w:abstractNumId w:val="18"/>
  </w:num>
  <w:num w:numId="36">
    <w:abstractNumId w:val="23"/>
  </w:num>
  <w:num w:numId="37">
    <w:abstractNumId w:val="5"/>
  </w:num>
  <w:num w:numId="38">
    <w:abstractNumId w:val="6"/>
  </w:num>
  <w:num w:numId="39">
    <w:abstractNumId w:val="16"/>
  </w:num>
  <w:num w:numId="40">
    <w:abstractNumId w:val="29"/>
  </w:num>
  <w:num w:numId="41">
    <w:abstractNumId w:val="32"/>
  </w:num>
  <w:num w:numId="4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19458"/>
    <o:shapelayout v:ext="edit">
      <o:idmap v:ext="edit" data="4"/>
    </o:shapelayout>
  </w:hdrShapeDefaults>
  <w:footnotePr>
    <w:footnote w:id="-1"/>
    <w:footnote w:id="0"/>
  </w:footnotePr>
  <w:endnotePr>
    <w:endnote w:id="-1"/>
    <w:endnote w:id="0"/>
  </w:endnotePr>
  <w:compat/>
  <w:rsids>
    <w:rsidRoot w:val="00CC4059"/>
    <w:rsid w:val="00004AD6"/>
    <w:rsid w:val="00006E6F"/>
    <w:rsid w:val="00010E02"/>
    <w:rsid w:val="00011724"/>
    <w:rsid w:val="0001362D"/>
    <w:rsid w:val="00020A66"/>
    <w:rsid w:val="000220FE"/>
    <w:rsid w:val="00023D18"/>
    <w:rsid w:val="00025E20"/>
    <w:rsid w:val="00034F3E"/>
    <w:rsid w:val="00035B76"/>
    <w:rsid w:val="00037284"/>
    <w:rsid w:val="000407CC"/>
    <w:rsid w:val="00041042"/>
    <w:rsid w:val="000451B4"/>
    <w:rsid w:val="000463A2"/>
    <w:rsid w:val="00047CD6"/>
    <w:rsid w:val="00051C1F"/>
    <w:rsid w:val="0005251F"/>
    <w:rsid w:val="00055E59"/>
    <w:rsid w:val="00056D65"/>
    <w:rsid w:val="00057CE8"/>
    <w:rsid w:val="00061E7B"/>
    <w:rsid w:val="00070B4A"/>
    <w:rsid w:val="00071588"/>
    <w:rsid w:val="00071A63"/>
    <w:rsid w:val="00071C88"/>
    <w:rsid w:val="00082811"/>
    <w:rsid w:val="00093326"/>
    <w:rsid w:val="0009606C"/>
    <w:rsid w:val="0009688C"/>
    <w:rsid w:val="000A0190"/>
    <w:rsid w:val="000A40D7"/>
    <w:rsid w:val="000A7430"/>
    <w:rsid w:val="000A78F6"/>
    <w:rsid w:val="000A7D62"/>
    <w:rsid w:val="000B14CC"/>
    <w:rsid w:val="000B4492"/>
    <w:rsid w:val="000C1904"/>
    <w:rsid w:val="000C1BD2"/>
    <w:rsid w:val="000C1EAC"/>
    <w:rsid w:val="000C5581"/>
    <w:rsid w:val="000C57DA"/>
    <w:rsid w:val="000D0283"/>
    <w:rsid w:val="000D292B"/>
    <w:rsid w:val="000D2DFA"/>
    <w:rsid w:val="000D636D"/>
    <w:rsid w:val="000D66E0"/>
    <w:rsid w:val="000E43E5"/>
    <w:rsid w:val="000E7350"/>
    <w:rsid w:val="000F4959"/>
    <w:rsid w:val="001019A3"/>
    <w:rsid w:val="0010623D"/>
    <w:rsid w:val="00106FBA"/>
    <w:rsid w:val="00116F89"/>
    <w:rsid w:val="001207A7"/>
    <w:rsid w:val="001279FE"/>
    <w:rsid w:val="00131ECE"/>
    <w:rsid w:val="00134626"/>
    <w:rsid w:val="00134BDD"/>
    <w:rsid w:val="00134E9B"/>
    <w:rsid w:val="00137278"/>
    <w:rsid w:val="0014138B"/>
    <w:rsid w:val="00143FC6"/>
    <w:rsid w:val="00145BC6"/>
    <w:rsid w:val="00150637"/>
    <w:rsid w:val="0015280E"/>
    <w:rsid w:val="00152923"/>
    <w:rsid w:val="00152AFA"/>
    <w:rsid w:val="00161848"/>
    <w:rsid w:val="001639AC"/>
    <w:rsid w:val="00171438"/>
    <w:rsid w:val="001761C3"/>
    <w:rsid w:val="00180402"/>
    <w:rsid w:val="00180BE2"/>
    <w:rsid w:val="00185EB2"/>
    <w:rsid w:val="001915D7"/>
    <w:rsid w:val="00191A3B"/>
    <w:rsid w:val="00193D07"/>
    <w:rsid w:val="001968CE"/>
    <w:rsid w:val="00197003"/>
    <w:rsid w:val="001A028D"/>
    <w:rsid w:val="001A203F"/>
    <w:rsid w:val="001A722F"/>
    <w:rsid w:val="001B56B1"/>
    <w:rsid w:val="001B6C51"/>
    <w:rsid w:val="001C0A3D"/>
    <w:rsid w:val="001C1040"/>
    <w:rsid w:val="001C2208"/>
    <w:rsid w:val="001C245C"/>
    <w:rsid w:val="001C256D"/>
    <w:rsid w:val="001C2F18"/>
    <w:rsid w:val="001C48C8"/>
    <w:rsid w:val="001C641A"/>
    <w:rsid w:val="001C7060"/>
    <w:rsid w:val="001D7790"/>
    <w:rsid w:val="001E2EF8"/>
    <w:rsid w:val="001E3439"/>
    <w:rsid w:val="001E68BA"/>
    <w:rsid w:val="001F3412"/>
    <w:rsid w:val="001F5A21"/>
    <w:rsid w:val="001F701D"/>
    <w:rsid w:val="00211324"/>
    <w:rsid w:val="00217217"/>
    <w:rsid w:val="00217FD4"/>
    <w:rsid w:val="00221813"/>
    <w:rsid w:val="00225B21"/>
    <w:rsid w:val="002324CE"/>
    <w:rsid w:val="002413CB"/>
    <w:rsid w:val="0025150B"/>
    <w:rsid w:val="00251B4F"/>
    <w:rsid w:val="002675A4"/>
    <w:rsid w:val="002758B9"/>
    <w:rsid w:val="00281EC9"/>
    <w:rsid w:val="0028656F"/>
    <w:rsid w:val="002901C9"/>
    <w:rsid w:val="00291A3D"/>
    <w:rsid w:val="00296A81"/>
    <w:rsid w:val="002A3DE3"/>
    <w:rsid w:val="002A763B"/>
    <w:rsid w:val="002B23EC"/>
    <w:rsid w:val="002B2692"/>
    <w:rsid w:val="002B29CC"/>
    <w:rsid w:val="002B59E7"/>
    <w:rsid w:val="002C3C90"/>
    <w:rsid w:val="002C410E"/>
    <w:rsid w:val="002D354F"/>
    <w:rsid w:val="002E167C"/>
    <w:rsid w:val="002E39EB"/>
    <w:rsid w:val="002E5008"/>
    <w:rsid w:val="002F1398"/>
    <w:rsid w:val="002F1B45"/>
    <w:rsid w:val="002F4F23"/>
    <w:rsid w:val="002F73B9"/>
    <w:rsid w:val="003043F2"/>
    <w:rsid w:val="00307C56"/>
    <w:rsid w:val="00312462"/>
    <w:rsid w:val="00316FF7"/>
    <w:rsid w:val="00327188"/>
    <w:rsid w:val="00331D6A"/>
    <w:rsid w:val="003327A5"/>
    <w:rsid w:val="00332EFA"/>
    <w:rsid w:val="00332F79"/>
    <w:rsid w:val="00333491"/>
    <w:rsid w:val="00333695"/>
    <w:rsid w:val="00336D30"/>
    <w:rsid w:val="003401D2"/>
    <w:rsid w:val="00341038"/>
    <w:rsid w:val="0035063C"/>
    <w:rsid w:val="00350FB5"/>
    <w:rsid w:val="00353CF8"/>
    <w:rsid w:val="0035525D"/>
    <w:rsid w:val="00355654"/>
    <w:rsid w:val="0035579B"/>
    <w:rsid w:val="00357C77"/>
    <w:rsid w:val="003650D4"/>
    <w:rsid w:val="00365D1A"/>
    <w:rsid w:val="00372ABF"/>
    <w:rsid w:val="00374A81"/>
    <w:rsid w:val="00374B49"/>
    <w:rsid w:val="00383D4F"/>
    <w:rsid w:val="003869DC"/>
    <w:rsid w:val="0039348C"/>
    <w:rsid w:val="003A2B80"/>
    <w:rsid w:val="003A4441"/>
    <w:rsid w:val="003A5DB4"/>
    <w:rsid w:val="003A7041"/>
    <w:rsid w:val="003B1DBC"/>
    <w:rsid w:val="003B360B"/>
    <w:rsid w:val="003B4133"/>
    <w:rsid w:val="003B446B"/>
    <w:rsid w:val="003B4FBA"/>
    <w:rsid w:val="003C32B3"/>
    <w:rsid w:val="003D2CB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1DE9"/>
    <w:rsid w:val="00472D91"/>
    <w:rsid w:val="00475872"/>
    <w:rsid w:val="004774EE"/>
    <w:rsid w:val="00494E8F"/>
    <w:rsid w:val="004957B6"/>
    <w:rsid w:val="00497777"/>
    <w:rsid w:val="004A115F"/>
    <w:rsid w:val="004A4AEE"/>
    <w:rsid w:val="004A4B59"/>
    <w:rsid w:val="004A7B68"/>
    <w:rsid w:val="004B1958"/>
    <w:rsid w:val="004B22D9"/>
    <w:rsid w:val="004B2860"/>
    <w:rsid w:val="004B29C5"/>
    <w:rsid w:val="004B7311"/>
    <w:rsid w:val="004C1F80"/>
    <w:rsid w:val="004C3C61"/>
    <w:rsid w:val="004C703B"/>
    <w:rsid w:val="004C71D1"/>
    <w:rsid w:val="004D2859"/>
    <w:rsid w:val="004D528C"/>
    <w:rsid w:val="004E1694"/>
    <w:rsid w:val="004E4FC4"/>
    <w:rsid w:val="004E5D19"/>
    <w:rsid w:val="004E6DD4"/>
    <w:rsid w:val="004F79DE"/>
    <w:rsid w:val="00501A7C"/>
    <w:rsid w:val="00504479"/>
    <w:rsid w:val="005136B1"/>
    <w:rsid w:val="00517F34"/>
    <w:rsid w:val="0052111D"/>
    <w:rsid w:val="00523A59"/>
    <w:rsid w:val="00534CDD"/>
    <w:rsid w:val="0053740B"/>
    <w:rsid w:val="00541D73"/>
    <w:rsid w:val="00545169"/>
    <w:rsid w:val="00551A01"/>
    <w:rsid w:val="005566BC"/>
    <w:rsid w:val="005569FD"/>
    <w:rsid w:val="00563873"/>
    <w:rsid w:val="00566104"/>
    <w:rsid w:val="00566796"/>
    <w:rsid w:val="0056745D"/>
    <w:rsid w:val="00567E71"/>
    <w:rsid w:val="005722F6"/>
    <w:rsid w:val="00581C3C"/>
    <w:rsid w:val="0058542E"/>
    <w:rsid w:val="0058621E"/>
    <w:rsid w:val="00586EF6"/>
    <w:rsid w:val="00592A7F"/>
    <w:rsid w:val="005975F4"/>
    <w:rsid w:val="005A128B"/>
    <w:rsid w:val="005A281C"/>
    <w:rsid w:val="005A7612"/>
    <w:rsid w:val="005B3106"/>
    <w:rsid w:val="005D0260"/>
    <w:rsid w:val="005D0D42"/>
    <w:rsid w:val="005E311F"/>
    <w:rsid w:val="005F4BA6"/>
    <w:rsid w:val="005F590F"/>
    <w:rsid w:val="0060313E"/>
    <w:rsid w:val="0061293C"/>
    <w:rsid w:val="00627A33"/>
    <w:rsid w:val="00631B68"/>
    <w:rsid w:val="00632353"/>
    <w:rsid w:val="00633188"/>
    <w:rsid w:val="00640384"/>
    <w:rsid w:val="00641B99"/>
    <w:rsid w:val="00651824"/>
    <w:rsid w:val="00652011"/>
    <w:rsid w:val="0065379E"/>
    <w:rsid w:val="00653D81"/>
    <w:rsid w:val="00654C60"/>
    <w:rsid w:val="00660A41"/>
    <w:rsid w:val="00665798"/>
    <w:rsid w:val="0066770A"/>
    <w:rsid w:val="0067061E"/>
    <w:rsid w:val="00670C9A"/>
    <w:rsid w:val="006731DC"/>
    <w:rsid w:val="00675CA2"/>
    <w:rsid w:val="00675FE5"/>
    <w:rsid w:val="00676089"/>
    <w:rsid w:val="00677045"/>
    <w:rsid w:val="00677969"/>
    <w:rsid w:val="00681C09"/>
    <w:rsid w:val="00682B68"/>
    <w:rsid w:val="00685837"/>
    <w:rsid w:val="00697AE0"/>
    <w:rsid w:val="00697CFB"/>
    <w:rsid w:val="006A1FFE"/>
    <w:rsid w:val="006A3543"/>
    <w:rsid w:val="006A3AB2"/>
    <w:rsid w:val="006A4DF8"/>
    <w:rsid w:val="006A5B37"/>
    <w:rsid w:val="006A69A6"/>
    <w:rsid w:val="006B1A9D"/>
    <w:rsid w:val="006B329F"/>
    <w:rsid w:val="006B351E"/>
    <w:rsid w:val="006C0B94"/>
    <w:rsid w:val="006D5C6D"/>
    <w:rsid w:val="006D6F7A"/>
    <w:rsid w:val="006E0FBA"/>
    <w:rsid w:val="006E4730"/>
    <w:rsid w:val="006F7682"/>
    <w:rsid w:val="00701ACE"/>
    <w:rsid w:val="0070407B"/>
    <w:rsid w:val="00704A97"/>
    <w:rsid w:val="0071678B"/>
    <w:rsid w:val="00717F19"/>
    <w:rsid w:val="00721A84"/>
    <w:rsid w:val="00721F93"/>
    <w:rsid w:val="00723454"/>
    <w:rsid w:val="00723D84"/>
    <w:rsid w:val="00730716"/>
    <w:rsid w:val="007307DD"/>
    <w:rsid w:val="00732C5E"/>
    <w:rsid w:val="00734D9E"/>
    <w:rsid w:val="0073558E"/>
    <w:rsid w:val="0073686D"/>
    <w:rsid w:val="00736EE0"/>
    <w:rsid w:val="00737DD8"/>
    <w:rsid w:val="00742A44"/>
    <w:rsid w:val="007540B1"/>
    <w:rsid w:val="0075631B"/>
    <w:rsid w:val="007565CB"/>
    <w:rsid w:val="0075735B"/>
    <w:rsid w:val="00770C5A"/>
    <w:rsid w:val="00771172"/>
    <w:rsid w:val="00780FA0"/>
    <w:rsid w:val="0078459E"/>
    <w:rsid w:val="007874CE"/>
    <w:rsid w:val="00790158"/>
    <w:rsid w:val="007A1D58"/>
    <w:rsid w:val="007A3361"/>
    <w:rsid w:val="007A5FD5"/>
    <w:rsid w:val="007B4869"/>
    <w:rsid w:val="007B542A"/>
    <w:rsid w:val="007B5E81"/>
    <w:rsid w:val="007C1BCC"/>
    <w:rsid w:val="007D182C"/>
    <w:rsid w:val="007D291B"/>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44D9"/>
    <w:rsid w:val="00836649"/>
    <w:rsid w:val="00840A42"/>
    <w:rsid w:val="00851C09"/>
    <w:rsid w:val="00852397"/>
    <w:rsid w:val="00854268"/>
    <w:rsid w:val="008556C8"/>
    <w:rsid w:val="00855C6C"/>
    <w:rsid w:val="00857B2A"/>
    <w:rsid w:val="00860169"/>
    <w:rsid w:val="008629B8"/>
    <w:rsid w:val="00865641"/>
    <w:rsid w:val="008661F1"/>
    <w:rsid w:val="00871B08"/>
    <w:rsid w:val="0087230B"/>
    <w:rsid w:val="00873394"/>
    <w:rsid w:val="008738E2"/>
    <w:rsid w:val="0087445A"/>
    <w:rsid w:val="00875277"/>
    <w:rsid w:val="00877616"/>
    <w:rsid w:val="0089308D"/>
    <w:rsid w:val="00895B00"/>
    <w:rsid w:val="008A0B20"/>
    <w:rsid w:val="008A2544"/>
    <w:rsid w:val="008A624E"/>
    <w:rsid w:val="008B05A1"/>
    <w:rsid w:val="008B19E6"/>
    <w:rsid w:val="008B5509"/>
    <w:rsid w:val="008D0A99"/>
    <w:rsid w:val="008D0DBF"/>
    <w:rsid w:val="008D37DC"/>
    <w:rsid w:val="008D7478"/>
    <w:rsid w:val="008E2C4B"/>
    <w:rsid w:val="008E4F6F"/>
    <w:rsid w:val="008E773B"/>
    <w:rsid w:val="008E79AD"/>
    <w:rsid w:val="008F0731"/>
    <w:rsid w:val="008F1952"/>
    <w:rsid w:val="008F3F4E"/>
    <w:rsid w:val="008F44F3"/>
    <w:rsid w:val="008F5B83"/>
    <w:rsid w:val="008F651A"/>
    <w:rsid w:val="00901451"/>
    <w:rsid w:val="00903A2B"/>
    <w:rsid w:val="009060CE"/>
    <w:rsid w:val="00922BCB"/>
    <w:rsid w:val="00922D2F"/>
    <w:rsid w:val="009235FC"/>
    <w:rsid w:val="009241E9"/>
    <w:rsid w:val="009251D3"/>
    <w:rsid w:val="00927B28"/>
    <w:rsid w:val="00930EB8"/>
    <w:rsid w:val="00935CD4"/>
    <w:rsid w:val="00935F85"/>
    <w:rsid w:val="00946411"/>
    <w:rsid w:val="009505D0"/>
    <w:rsid w:val="0095358D"/>
    <w:rsid w:val="009612E8"/>
    <w:rsid w:val="00964588"/>
    <w:rsid w:val="00973D5B"/>
    <w:rsid w:val="00975E97"/>
    <w:rsid w:val="00981878"/>
    <w:rsid w:val="00981DA4"/>
    <w:rsid w:val="009821D6"/>
    <w:rsid w:val="0098452E"/>
    <w:rsid w:val="00984E0F"/>
    <w:rsid w:val="00991B75"/>
    <w:rsid w:val="00994D66"/>
    <w:rsid w:val="00995E66"/>
    <w:rsid w:val="009A4382"/>
    <w:rsid w:val="009A583F"/>
    <w:rsid w:val="009A5D48"/>
    <w:rsid w:val="009B02CB"/>
    <w:rsid w:val="009B1FE7"/>
    <w:rsid w:val="009B5A2E"/>
    <w:rsid w:val="009B76D6"/>
    <w:rsid w:val="009C31E6"/>
    <w:rsid w:val="009C752E"/>
    <w:rsid w:val="009D0ADC"/>
    <w:rsid w:val="009D60FE"/>
    <w:rsid w:val="009E10BE"/>
    <w:rsid w:val="009E287B"/>
    <w:rsid w:val="009F081D"/>
    <w:rsid w:val="009F0976"/>
    <w:rsid w:val="009F17BA"/>
    <w:rsid w:val="009F2A51"/>
    <w:rsid w:val="009F64BC"/>
    <w:rsid w:val="00A0024A"/>
    <w:rsid w:val="00A03BA6"/>
    <w:rsid w:val="00A03F9F"/>
    <w:rsid w:val="00A04048"/>
    <w:rsid w:val="00A04C61"/>
    <w:rsid w:val="00A06589"/>
    <w:rsid w:val="00A12518"/>
    <w:rsid w:val="00A13838"/>
    <w:rsid w:val="00A14F22"/>
    <w:rsid w:val="00A22183"/>
    <w:rsid w:val="00A2696C"/>
    <w:rsid w:val="00A26E97"/>
    <w:rsid w:val="00A27711"/>
    <w:rsid w:val="00A353BC"/>
    <w:rsid w:val="00A41D65"/>
    <w:rsid w:val="00A50D1B"/>
    <w:rsid w:val="00A51191"/>
    <w:rsid w:val="00A56C38"/>
    <w:rsid w:val="00A571B7"/>
    <w:rsid w:val="00A617E7"/>
    <w:rsid w:val="00A62612"/>
    <w:rsid w:val="00A62AFA"/>
    <w:rsid w:val="00A63788"/>
    <w:rsid w:val="00A66B83"/>
    <w:rsid w:val="00A7062E"/>
    <w:rsid w:val="00A70DDB"/>
    <w:rsid w:val="00A734E7"/>
    <w:rsid w:val="00A77BB0"/>
    <w:rsid w:val="00A955A4"/>
    <w:rsid w:val="00AA001A"/>
    <w:rsid w:val="00AA1BCE"/>
    <w:rsid w:val="00AA3A75"/>
    <w:rsid w:val="00AA59B8"/>
    <w:rsid w:val="00AB5159"/>
    <w:rsid w:val="00AC2E82"/>
    <w:rsid w:val="00AC5D82"/>
    <w:rsid w:val="00AD15C4"/>
    <w:rsid w:val="00AD217D"/>
    <w:rsid w:val="00AD69D5"/>
    <w:rsid w:val="00AE4856"/>
    <w:rsid w:val="00AE49FE"/>
    <w:rsid w:val="00AE5C37"/>
    <w:rsid w:val="00AF05B0"/>
    <w:rsid w:val="00AF6316"/>
    <w:rsid w:val="00B00974"/>
    <w:rsid w:val="00B04A52"/>
    <w:rsid w:val="00B06853"/>
    <w:rsid w:val="00B10182"/>
    <w:rsid w:val="00B10BFC"/>
    <w:rsid w:val="00B11BE2"/>
    <w:rsid w:val="00B26044"/>
    <w:rsid w:val="00B27E1A"/>
    <w:rsid w:val="00B36DD9"/>
    <w:rsid w:val="00B45345"/>
    <w:rsid w:val="00B533B5"/>
    <w:rsid w:val="00B823B9"/>
    <w:rsid w:val="00B91496"/>
    <w:rsid w:val="00B91DDA"/>
    <w:rsid w:val="00B92E72"/>
    <w:rsid w:val="00B9474A"/>
    <w:rsid w:val="00B965CC"/>
    <w:rsid w:val="00BA0D86"/>
    <w:rsid w:val="00BA56E2"/>
    <w:rsid w:val="00BA7456"/>
    <w:rsid w:val="00BA7CCE"/>
    <w:rsid w:val="00BB2DA7"/>
    <w:rsid w:val="00BB36BE"/>
    <w:rsid w:val="00BB5894"/>
    <w:rsid w:val="00BC08AD"/>
    <w:rsid w:val="00BC395A"/>
    <w:rsid w:val="00BD0A4B"/>
    <w:rsid w:val="00BD1D13"/>
    <w:rsid w:val="00BE08ED"/>
    <w:rsid w:val="00BE1BFF"/>
    <w:rsid w:val="00BE50F9"/>
    <w:rsid w:val="00BF2470"/>
    <w:rsid w:val="00C00EBF"/>
    <w:rsid w:val="00C01FC9"/>
    <w:rsid w:val="00C02F73"/>
    <w:rsid w:val="00C05161"/>
    <w:rsid w:val="00C059BD"/>
    <w:rsid w:val="00C068F8"/>
    <w:rsid w:val="00C10895"/>
    <w:rsid w:val="00C108C7"/>
    <w:rsid w:val="00C10FDB"/>
    <w:rsid w:val="00C16879"/>
    <w:rsid w:val="00C201B1"/>
    <w:rsid w:val="00C2184B"/>
    <w:rsid w:val="00C23E27"/>
    <w:rsid w:val="00C25956"/>
    <w:rsid w:val="00C25B33"/>
    <w:rsid w:val="00C3490C"/>
    <w:rsid w:val="00C36678"/>
    <w:rsid w:val="00C377B3"/>
    <w:rsid w:val="00C40BA0"/>
    <w:rsid w:val="00C426C7"/>
    <w:rsid w:val="00C45744"/>
    <w:rsid w:val="00C5167F"/>
    <w:rsid w:val="00C60556"/>
    <w:rsid w:val="00C622C6"/>
    <w:rsid w:val="00C70395"/>
    <w:rsid w:val="00C73239"/>
    <w:rsid w:val="00C76A4E"/>
    <w:rsid w:val="00C80424"/>
    <w:rsid w:val="00C86CAC"/>
    <w:rsid w:val="00C92D35"/>
    <w:rsid w:val="00C964ED"/>
    <w:rsid w:val="00CA5F2E"/>
    <w:rsid w:val="00CA6FAD"/>
    <w:rsid w:val="00CB046D"/>
    <w:rsid w:val="00CB1BE6"/>
    <w:rsid w:val="00CB2C03"/>
    <w:rsid w:val="00CB2E2C"/>
    <w:rsid w:val="00CB2EC4"/>
    <w:rsid w:val="00CB650B"/>
    <w:rsid w:val="00CC239F"/>
    <w:rsid w:val="00CC24FE"/>
    <w:rsid w:val="00CC314F"/>
    <w:rsid w:val="00CC4059"/>
    <w:rsid w:val="00CC4D53"/>
    <w:rsid w:val="00CC50D1"/>
    <w:rsid w:val="00CD3E9A"/>
    <w:rsid w:val="00CE2DF0"/>
    <w:rsid w:val="00CE4D83"/>
    <w:rsid w:val="00CE573B"/>
    <w:rsid w:val="00CE700A"/>
    <w:rsid w:val="00CF1364"/>
    <w:rsid w:val="00CF2312"/>
    <w:rsid w:val="00CF69FE"/>
    <w:rsid w:val="00D04AE9"/>
    <w:rsid w:val="00D04F98"/>
    <w:rsid w:val="00D061DD"/>
    <w:rsid w:val="00D11524"/>
    <w:rsid w:val="00D118D3"/>
    <w:rsid w:val="00D14AC0"/>
    <w:rsid w:val="00D14B64"/>
    <w:rsid w:val="00D207ED"/>
    <w:rsid w:val="00D22048"/>
    <w:rsid w:val="00D227E5"/>
    <w:rsid w:val="00D26B4A"/>
    <w:rsid w:val="00D27B02"/>
    <w:rsid w:val="00D41219"/>
    <w:rsid w:val="00D519F7"/>
    <w:rsid w:val="00D52F28"/>
    <w:rsid w:val="00D53DA2"/>
    <w:rsid w:val="00D541F2"/>
    <w:rsid w:val="00D545CA"/>
    <w:rsid w:val="00D55F00"/>
    <w:rsid w:val="00D57FD2"/>
    <w:rsid w:val="00D607C7"/>
    <w:rsid w:val="00D60F14"/>
    <w:rsid w:val="00D65014"/>
    <w:rsid w:val="00D73E14"/>
    <w:rsid w:val="00D74B12"/>
    <w:rsid w:val="00D7510A"/>
    <w:rsid w:val="00D8093F"/>
    <w:rsid w:val="00D81970"/>
    <w:rsid w:val="00D8450F"/>
    <w:rsid w:val="00D86BB4"/>
    <w:rsid w:val="00D92451"/>
    <w:rsid w:val="00D96A67"/>
    <w:rsid w:val="00DA32D4"/>
    <w:rsid w:val="00DA6D3D"/>
    <w:rsid w:val="00DB28F1"/>
    <w:rsid w:val="00DB3031"/>
    <w:rsid w:val="00DB6FD5"/>
    <w:rsid w:val="00DD1625"/>
    <w:rsid w:val="00DD4111"/>
    <w:rsid w:val="00DD4D2A"/>
    <w:rsid w:val="00DD4DDD"/>
    <w:rsid w:val="00DE1E0D"/>
    <w:rsid w:val="00DE789F"/>
    <w:rsid w:val="00DF5944"/>
    <w:rsid w:val="00DF60FB"/>
    <w:rsid w:val="00DF6403"/>
    <w:rsid w:val="00DF74AC"/>
    <w:rsid w:val="00E01663"/>
    <w:rsid w:val="00E05A57"/>
    <w:rsid w:val="00E11915"/>
    <w:rsid w:val="00E12A3F"/>
    <w:rsid w:val="00E14BF2"/>
    <w:rsid w:val="00E213CE"/>
    <w:rsid w:val="00E30047"/>
    <w:rsid w:val="00E324C1"/>
    <w:rsid w:val="00E354D0"/>
    <w:rsid w:val="00E40AD8"/>
    <w:rsid w:val="00E42E9F"/>
    <w:rsid w:val="00E439FC"/>
    <w:rsid w:val="00E44518"/>
    <w:rsid w:val="00E51B2F"/>
    <w:rsid w:val="00E60C5E"/>
    <w:rsid w:val="00E62B20"/>
    <w:rsid w:val="00E63A8A"/>
    <w:rsid w:val="00E67436"/>
    <w:rsid w:val="00E71466"/>
    <w:rsid w:val="00E76211"/>
    <w:rsid w:val="00E8237D"/>
    <w:rsid w:val="00E83EDB"/>
    <w:rsid w:val="00E85808"/>
    <w:rsid w:val="00E93271"/>
    <w:rsid w:val="00EA0608"/>
    <w:rsid w:val="00EA3245"/>
    <w:rsid w:val="00EA65C1"/>
    <w:rsid w:val="00EA7762"/>
    <w:rsid w:val="00EB3644"/>
    <w:rsid w:val="00ED1CF8"/>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509F"/>
    <w:rsid w:val="00F4391A"/>
    <w:rsid w:val="00F46031"/>
    <w:rsid w:val="00F46242"/>
    <w:rsid w:val="00F4627B"/>
    <w:rsid w:val="00F47CBE"/>
    <w:rsid w:val="00F55334"/>
    <w:rsid w:val="00F661EF"/>
    <w:rsid w:val="00F83B15"/>
    <w:rsid w:val="00F931A5"/>
    <w:rsid w:val="00F96FC3"/>
    <w:rsid w:val="00F9771D"/>
    <w:rsid w:val="00F97727"/>
    <w:rsid w:val="00FA05C0"/>
    <w:rsid w:val="00FA5E63"/>
    <w:rsid w:val="00FA6E30"/>
    <w:rsid w:val="00FB1511"/>
    <w:rsid w:val="00FB7E2D"/>
    <w:rsid w:val="00FC239E"/>
    <w:rsid w:val="00FC5A3C"/>
    <w:rsid w:val="00FD7160"/>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286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286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divs>
    <w:div w:id="267591289">
      <w:bodyDiv w:val="1"/>
      <w:marLeft w:val="0"/>
      <w:marRight w:val="0"/>
      <w:marTop w:val="0"/>
      <w:marBottom w:val="0"/>
      <w:divBdr>
        <w:top w:val="none" w:sz="0" w:space="0" w:color="auto"/>
        <w:left w:val="none" w:sz="0" w:space="0" w:color="auto"/>
        <w:bottom w:val="none" w:sz="0" w:space="0" w:color="auto"/>
        <w:right w:val="none" w:sz="0" w:space="0" w:color="auto"/>
      </w:divBdr>
    </w:div>
    <w:div w:id="1206916968">
      <w:bodyDiv w:val="1"/>
      <w:marLeft w:val="0"/>
      <w:marRight w:val="0"/>
      <w:marTop w:val="0"/>
      <w:marBottom w:val="0"/>
      <w:divBdr>
        <w:top w:val="none" w:sz="0" w:space="0" w:color="auto"/>
        <w:left w:val="none" w:sz="0" w:space="0" w:color="auto"/>
        <w:bottom w:val="none" w:sz="0" w:space="0" w:color="auto"/>
        <w:right w:val="none" w:sz="0" w:space="0" w:color="auto"/>
      </w:divBdr>
    </w:div>
    <w:div w:id="14422148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DD2E03-D407-444E-B4A1-B8E624C384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490</Words>
  <Characters>2799</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4</cp:revision>
  <cp:lastPrinted>2015-04-04T12:20:00Z</cp:lastPrinted>
  <dcterms:created xsi:type="dcterms:W3CDTF">2015-11-13T12:09:00Z</dcterms:created>
  <dcterms:modified xsi:type="dcterms:W3CDTF">2015-11-13T13:43:00Z</dcterms:modified>
</cp:coreProperties>
</file>